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A5A" w:rsidRDefault="009D7A5A">
      <w:bookmarkStart w:id="0" w:name="_GoBack"/>
      <w:bookmarkEnd w:id="0"/>
    </w:p>
    <w:tbl>
      <w:tblPr>
        <w:tblpPr w:leftFromText="180" w:rightFromText="180" w:vertAnchor="page" w:horzAnchor="margin" w:tblpX="-205" w:tblpY="955"/>
        <w:tblW w:w="10284" w:type="dxa"/>
        <w:tblCellSpacing w:w="1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395"/>
        <w:gridCol w:w="567"/>
        <w:gridCol w:w="5322"/>
      </w:tblGrid>
      <w:tr w:rsidR="00B46A03" w:rsidRPr="00113DF7">
        <w:trPr>
          <w:tblCellSpacing w:w="11" w:type="dxa"/>
        </w:trPr>
        <w:tc>
          <w:tcPr>
            <w:tcW w:w="4362" w:type="dxa"/>
          </w:tcPr>
          <w:p w:rsidR="00B46A03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9D5DA4" w:rsidRDefault="009D5DA4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46A03" w:rsidRPr="00BE37BA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D96AE2" w:rsidRDefault="003E4E6B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6AE2"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</w:p>
          <w:p w:rsidR="00B46A03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Местной Общес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твенной организации</w:t>
            </w: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E4E6B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едерация 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 xml:space="preserve">Дзюдо </w:t>
            </w:r>
          </w:p>
          <w:p w:rsidR="00B46A03" w:rsidRPr="00BE37BA" w:rsidRDefault="003E4E6B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города Самара</w:t>
            </w:r>
            <w:r w:rsidR="00B46A03" w:rsidRPr="00BE37B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03" w:rsidRPr="00BE37BA" w:rsidRDefault="00B46A03" w:rsidP="00B46A0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4E6B">
              <w:rPr>
                <w:rFonts w:ascii="Times New Roman" w:hAnsi="Times New Roman" w:cs="Times New Roman"/>
                <w:sz w:val="28"/>
                <w:szCs w:val="28"/>
              </w:rPr>
              <w:t>Мотынга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37BA">
              <w:rPr>
                <w:rFonts w:ascii="Times New Roman" w:hAnsi="Times New Roman" w:cs="Times New Roman"/>
                <w:caps/>
                <w:sz w:val="28"/>
                <w:szCs w:val="28"/>
              </w:rPr>
              <w:t>« ____ » ___________ 201</w:t>
            </w:r>
            <w:r w:rsidR="00A0723D">
              <w:rPr>
                <w:rFonts w:ascii="Times New Roman" w:hAnsi="Times New Roman" w:cs="Times New Roman"/>
                <w:caps/>
                <w:sz w:val="28"/>
                <w:szCs w:val="28"/>
              </w:rPr>
              <w:t>9</w:t>
            </w:r>
            <w:r w:rsidRPr="00BE37BA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BE37BA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46A03" w:rsidRPr="00BE37BA" w:rsidRDefault="00B46A03" w:rsidP="00B46A0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  <w:tc>
          <w:tcPr>
            <w:tcW w:w="545" w:type="dxa"/>
          </w:tcPr>
          <w:p w:rsidR="00B46A03" w:rsidRPr="00BE37BA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</w:tc>
        <w:tc>
          <w:tcPr>
            <w:tcW w:w="5289" w:type="dxa"/>
          </w:tcPr>
          <w:p w:rsidR="00B46A03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9D5DA4" w:rsidRDefault="009D5DA4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B46A03" w:rsidRPr="00C06527" w:rsidRDefault="00B46A03" w:rsidP="00B46A03">
            <w:pPr>
              <w:snapToGrid w:val="0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Утверждаю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физической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 и спорта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округа Самара</w:t>
            </w:r>
          </w:p>
          <w:p w:rsidR="00B46A03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E61" w:rsidRPr="00C06527" w:rsidRDefault="008C5E61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E063E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E07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063E9">
              <w:rPr>
                <w:rFonts w:ascii="Times New Roman" w:hAnsi="Times New Roman" w:cs="Times New Roman"/>
                <w:sz w:val="28"/>
                <w:szCs w:val="28"/>
              </w:rPr>
              <w:t>Четв</w:t>
            </w:r>
            <w:r w:rsidR="008C5E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63E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C5E6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63E9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  <w:p w:rsidR="00B46A03" w:rsidRPr="00C06527" w:rsidRDefault="00B46A03" w:rsidP="00B46A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6527">
              <w:rPr>
                <w:rFonts w:ascii="Times New Roman" w:hAnsi="Times New Roman" w:cs="Times New Roman"/>
                <w:caps/>
                <w:sz w:val="28"/>
                <w:szCs w:val="28"/>
              </w:rPr>
              <w:t>« ____ » ____________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___</w:t>
            </w:r>
            <w:r w:rsidRPr="00C06527"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201</w:t>
            </w:r>
            <w:r w:rsidR="00A0723D">
              <w:rPr>
                <w:rFonts w:ascii="Times New Roman" w:hAnsi="Times New Roman" w:cs="Times New Roman"/>
                <w:caps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</w:t>
            </w:r>
            <w:r w:rsidRPr="00C0652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  <w:p w:rsidR="00B46A03" w:rsidRPr="00113DF7" w:rsidRDefault="00B46A03" w:rsidP="00B46A0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543FBC" w:rsidRDefault="00543FBC" w:rsidP="00B46A03"/>
    <w:p w:rsidR="00B46A03" w:rsidRPr="00BE37BA" w:rsidRDefault="00B46A03" w:rsidP="00B46A03">
      <w:pPr>
        <w:snapToGrid w:val="0"/>
        <w:ind w:firstLine="708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caps/>
          <w:sz w:val="28"/>
          <w:szCs w:val="28"/>
        </w:rPr>
        <w:t>Утверждаю</w:t>
      </w:r>
    </w:p>
    <w:p w:rsidR="00B46A03" w:rsidRPr="00BE37BA" w:rsidRDefault="00B46A03" w:rsidP="00B46A03">
      <w:pPr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46A03" w:rsidRDefault="00B46A03" w:rsidP="00B46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 г.о. Самара</w:t>
      </w:r>
      <w:r w:rsidRPr="00BE3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A03" w:rsidRDefault="00B46A03" w:rsidP="00B46A03">
      <w:pPr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СШОР № 11</w:t>
      </w:r>
      <w:r w:rsidRPr="00BE37BA">
        <w:rPr>
          <w:rFonts w:ascii="Times New Roman" w:hAnsi="Times New Roman" w:cs="Times New Roman"/>
          <w:sz w:val="28"/>
          <w:szCs w:val="28"/>
        </w:rPr>
        <w:t>»</w:t>
      </w:r>
    </w:p>
    <w:p w:rsidR="00FA38AF" w:rsidRPr="00BE37BA" w:rsidRDefault="00FA38AF" w:rsidP="00B46A03">
      <w:pPr>
        <w:rPr>
          <w:rFonts w:ascii="Times New Roman" w:hAnsi="Times New Roman" w:cs="Times New Roman"/>
          <w:sz w:val="28"/>
          <w:szCs w:val="28"/>
        </w:rPr>
      </w:pPr>
    </w:p>
    <w:p w:rsidR="00B46A03" w:rsidRPr="00BE37BA" w:rsidRDefault="00B46A03" w:rsidP="00B46A03">
      <w:pPr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____В.П</w:t>
      </w:r>
      <w:r w:rsidRPr="00BE37B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Трусина</w:t>
      </w:r>
    </w:p>
    <w:p w:rsidR="00B46A03" w:rsidRPr="00BE37BA" w:rsidRDefault="00B46A03" w:rsidP="00B46A03">
      <w:pPr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caps/>
          <w:sz w:val="28"/>
          <w:szCs w:val="28"/>
        </w:rPr>
        <w:t>« ____ » ___________ 201</w:t>
      </w:r>
      <w:r w:rsidR="00A0723D">
        <w:rPr>
          <w:rFonts w:ascii="Times New Roman" w:hAnsi="Times New Roman" w:cs="Times New Roman"/>
          <w:caps/>
          <w:sz w:val="28"/>
          <w:szCs w:val="28"/>
        </w:rPr>
        <w:t>9</w:t>
      </w:r>
      <w:r w:rsidRPr="00BE37BA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>года</w:t>
      </w:r>
    </w:p>
    <w:p w:rsidR="00543FBC" w:rsidRDefault="00543FBC" w:rsidP="00B46A03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ind w:left="19"/>
        <w:rPr>
          <w:rFonts w:ascii="Times New Roman" w:hAnsi="Times New Roman" w:cs="Times New Roman"/>
        </w:rPr>
      </w:pPr>
    </w:p>
    <w:p w:rsidR="00283862" w:rsidRPr="00BE37BA" w:rsidRDefault="00283862" w:rsidP="00B46A03">
      <w:pPr>
        <w:shd w:val="clear" w:color="auto" w:fill="FFFFFF"/>
        <w:tabs>
          <w:tab w:val="left" w:leader="underscore" w:pos="710"/>
          <w:tab w:val="left" w:leader="underscore" w:pos="2117"/>
          <w:tab w:val="left" w:pos="3119"/>
          <w:tab w:val="left" w:pos="5328"/>
          <w:tab w:val="left" w:leader="underscore" w:pos="6019"/>
          <w:tab w:val="left" w:leader="underscore" w:pos="7416"/>
          <w:tab w:val="left" w:pos="8505"/>
          <w:tab w:val="left" w:pos="8647"/>
        </w:tabs>
        <w:spacing w:before="326"/>
        <w:jc w:val="both"/>
        <w:rPr>
          <w:rFonts w:ascii="Times New Roman" w:hAnsi="Times New Roman" w:cs="Times New Roman"/>
        </w:rPr>
      </w:pPr>
    </w:p>
    <w:p w:rsidR="00543FBC" w:rsidRPr="00200B8D" w:rsidRDefault="00543FBC" w:rsidP="000B1C7A">
      <w:pPr>
        <w:shd w:val="clear" w:color="auto" w:fill="FFFFFF"/>
        <w:tabs>
          <w:tab w:val="left" w:leader="underscore" w:pos="710"/>
          <w:tab w:val="left" w:leader="underscore" w:pos="2117"/>
          <w:tab w:val="left" w:pos="5328"/>
          <w:tab w:val="left" w:leader="underscore" w:pos="6019"/>
          <w:tab w:val="left" w:leader="underscore" w:pos="7416"/>
        </w:tabs>
        <w:spacing w:before="326" w:line="360" w:lineRule="auto"/>
        <w:ind w:left="19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00B8D">
        <w:rPr>
          <w:rFonts w:ascii="Times New Roman" w:hAnsi="Times New Roman" w:cs="Times New Roman"/>
          <w:b/>
          <w:bCs/>
          <w:spacing w:val="-1"/>
          <w:sz w:val="32"/>
          <w:szCs w:val="32"/>
        </w:rPr>
        <w:t>П О Л О Ж Е Н И Е</w:t>
      </w:r>
    </w:p>
    <w:p w:rsidR="009D7A5A" w:rsidRDefault="00543FBC" w:rsidP="003E4E6B">
      <w:pPr>
        <w:shd w:val="clear" w:color="auto" w:fill="FFFFFF"/>
        <w:spacing w:line="36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B8D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854749">
        <w:rPr>
          <w:rFonts w:ascii="Times New Roman" w:hAnsi="Times New Roman" w:cs="Times New Roman"/>
          <w:b/>
          <w:bCs/>
          <w:sz w:val="28"/>
          <w:szCs w:val="28"/>
        </w:rPr>
        <w:t>турнира</w:t>
      </w:r>
      <w:r w:rsidR="003E4E6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округа Самара</w:t>
      </w:r>
      <w:r w:rsidR="009D7A5A">
        <w:rPr>
          <w:rFonts w:ascii="Times New Roman" w:hAnsi="Times New Roman" w:cs="Times New Roman"/>
          <w:b/>
          <w:bCs/>
          <w:sz w:val="28"/>
          <w:szCs w:val="28"/>
        </w:rPr>
        <w:t xml:space="preserve"> по </w:t>
      </w:r>
      <w:r w:rsidR="003E4E6B">
        <w:rPr>
          <w:rFonts w:ascii="Times New Roman" w:hAnsi="Times New Roman" w:cs="Times New Roman"/>
          <w:b/>
          <w:bCs/>
          <w:sz w:val="28"/>
          <w:szCs w:val="28"/>
        </w:rPr>
        <w:t>дзюдо среди юношей и девушек 200</w:t>
      </w:r>
      <w:r w:rsidR="0085474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3E4E6B">
        <w:rPr>
          <w:rFonts w:ascii="Times New Roman" w:hAnsi="Times New Roman" w:cs="Times New Roman"/>
          <w:b/>
          <w:bCs/>
          <w:sz w:val="28"/>
          <w:szCs w:val="28"/>
        </w:rPr>
        <w:t>-200</w:t>
      </w:r>
      <w:r w:rsidR="0085474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3E4E6B">
        <w:rPr>
          <w:rFonts w:ascii="Times New Roman" w:hAnsi="Times New Roman" w:cs="Times New Roman"/>
          <w:b/>
          <w:bCs/>
          <w:sz w:val="28"/>
          <w:szCs w:val="28"/>
        </w:rPr>
        <w:t xml:space="preserve"> г.р.</w:t>
      </w:r>
      <w:r w:rsidR="009D7A5A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6230E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9D7A5A">
        <w:rPr>
          <w:rFonts w:ascii="Times New Roman" w:hAnsi="Times New Roman" w:cs="Times New Roman"/>
          <w:b/>
          <w:bCs/>
          <w:sz w:val="28"/>
          <w:szCs w:val="28"/>
        </w:rPr>
        <w:t xml:space="preserve">ризы  </w:t>
      </w:r>
      <w:r w:rsidR="00D96AE2">
        <w:rPr>
          <w:rFonts w:ascii="Times New Roman" w:hAnsi="Times New Roman" w:cs="Times New Roman"/>
          <w:b/>
          <w:bCs/>
          <w:sz w:val="28"/>
          <w:szCs w:val="28"/>
        </w:rPr>
        <w:t>МБУ г.о. Самара «СШОР № 11»</w:t>
      </w:r>
      <w:r w:rsidR="00A901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43FBC" w:rsidRDefault="00543FBC" w:rsidP="009D7A5A">
      <w:pPr>
        <w:shd w:val="clear" w:color="auto" w:fill="FFFFFF"/>
        <w:spacing w:line="360" w:lineRule="auto"/>
        <w:ind w:left="3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201</w:t>
      </w:r>
      <w:r w:rsidR="00A0723D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200B8D">
        <w:rPr>
          <w:rFonts w:ascii="Times New Roman" w:hAnsi="Times New Roman" w:cs="Times New Roman"/>
          <w:b/>
          <w:bCs/>
          <w:sz w:val="28"/>
          <w:szCs w:val="28"/>
        </w:rPr>
        <w:t xml:space="preserve"> году</w:t>
      </w: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031F0E" w:rsidRDefault="00031F0E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031F0E" w:rsidRPr="00BE37BA" w:rsidRDefault="00031F0E" w:rsidP="000B1C7A">
      <w:pPr>
        <w:shd w:val="clear" w:color="auto" w:fill="FFFFFF"/>
        <w:spacing w:line="326" w:lineRule="exact"/>
        <w:ind w:left="29"/>
        <w:jc w:val="both"/>
        <w:rPr>
          <w:rFonts w:ascii="Times New Roman" w:hAnsi="Times New Roman" w:cs="Times New Roman"/>
          <w:sz w:val="28"/>
          <w:szCs w:val="28"/>
        </w:rPr>
      </w:pPr>
    </w:p>
    <w:p w:rsidR="00D71422" w:rsidRDefault="00D71422" w:rsidP="00D71422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D71422" w:rsidP="009B4F50">
      <w:pPr>
        <w:numPr>
          <w:ilvl w:val="0"/>
          <w:numId w:val="3"/>
        </w:num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43FBC" w:rsidRPr="00BE37BA">
        <w:rPr>
          <w:rFonts w:ascii="Times New Roman" w:hAnsi="Times New Roman" w:cs="Times New Roman"/>
          <w:b/>
          <w:bCs/>
          <w:sz w:val="28"/>
          <w:szCs w:val="28"/>
        </w:rPr>
        <w:t>БЩИЕ ПОЛОЖЕНИЯ</w:t>
      </w:r>
    </w:p>
    <w:p w:rsidR="00FA38AF" w:rsidRDefault="00FA38AF" w:rsidP="00FA38AF">
      <w:pPr>
        <w:shd w:val="clear" w:color="auto" w:fill="FFFFFF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Pr="00BE37BA" w:rsidRDefault="00543FBC" w:rsidP="000B1C7A">
      <w:pPr>
        <w:shd w:val="clear" w:color="auto" w:fill="FFFFFF"/>
        <w:ind w:left="1080"/>
        <w:rPr>
          <w:rFonts w:ascii="Times New Roman" w:hAnsi="Times New Roman" w:cs="Times New Roman"/>
        </w:rPr>
      </w:pPr>
    </w:p>
    <w:p w:rsidR="00543FBC" w:rsidRPr="009D7A5A" w:rsidRDefault="00854749" w:rsidP="009B4F50">
      <w:pPr>
        <w:shd w:val="clear" w:color="auto" w:fill="FFFFFF"/>
        <w:ind w:left="34" w:firstLine="67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Турнир</w:t>
      </w:r>
      <w:r w:rsidR="003E4E6B">
        <w:rPr>
          <w:rFonts w:ascii="Times New Roman" w:hAnsi="Times New Roman" w:cs="Times New Roman"/>
          <w:bCs/>
          <w:sz w:val="28"/>
          <w:szCs w:val="28"/>
        </w:rPr>
        <w:t xml:space="preserve"> городского округа Самара</w:t>
      </w:r>
      <w:r w:rsidR="006230E3" w:rsidRPr="006230E3">
        <w:rPr>
          <w:rFonts w:ascii="Times New Roman" w:hAnsi="Times New Roman" w:cs="Times New Roman"/>
          <w:bCs/>
          <w:sz w:val="28"/>
          <w:szCs w:val="28"/>
        </w:rPr>
        <w:t xml:space="preserve"> по </w:t>
      </w:r>
      <w:r w:rsidR="003E4E6B">
        <w:rPr>
          <w:rFonts w:ascii="Times New Roman" w:hAnsi="Times New Roman" w:cs="Times New Roman"/>
          <w:bCs/>
          <w:sz w:val="28"/>
          <w:szCs w:val="28"/>
        </w:rPr>
        <w:t>дзюдо среди юношей и девушек 200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E4E6B">
        <w:rPr>
          <w:rFonts w:ascii="Times New Roman" w:hAnsi="Times New Roman" w:cs="Times New Roman"/>
          <w:bCs/>
          <w:sz w:val="28"/>
          <w:szCs w:val="28"/>
        </w:rPr>
        <w:t>-200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3E4E6B">
        <w:rPr>
          <w:rFonts w:ascii="Times New Roman" w:hAnsi="Times New Roman" w:cs="Times New Roman"/>
          <w:bCs/>
          <w:sz w:val="28"/>
          <w:szCs w:val="28"/>
        </w:rPr>
        <w:t xml:space="preserve"> г.р.</w:t>
      </w:r>
      <w:r w:rsidR="006230E3" w:rsidRPr="006230E3">
        <w:rPr>
          <w:rFonts w:ascii="Times New Roman" w:hAnsi="Times New Roman" w:cs="Times New Roman"/>
          <w:bCs/>
          <w:sz w:val="28"/>
          <w:szCs w:val="28"/>
        </w:rPr>
        <w:t xml:space="preserve"> на призы  </w:t>
      </w:r>
      <w:r w:rsidR="00D96AE2">
        <w:rPr>
          <w:rFonts w:ascii="Times New Roman" w:hAnsi="Times New Roman" w:cs="Times New Roman"/>
          <w:bCs/>
          <w:sz w:val="28"/>
          <w:szCs w:val="28"/>
        </w:rPr>
        <w:t>МБУ г.о. Самара «СШОР № 11»</w:t>
      </w:r>
      <w:r w:rsidR="00A901F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FBC">
        <w:rPr>
          <w:rFonts w:ascii="Times New Roman" w:hAnsi="Times New Roman" w:cs="Times New Roman"/>
          <w:sz w:val="28"/>
          <w:szCs w:val="28"/>
        </w:rPr>
        <w:t>(далее – соревнования)</w:t>
      </w:r>
      <w:r w:rsidR="00543FBC" w:rsidRPr="003A497F">
        <w:rPr>
          <w:rFonts w:ascii="Times New Roman" w:hAnsi="Times New Roman" w:cs="Times New Roman"/>
          <w:sz w:val="28"/>
          <w:szCs w:val="28"/>
        </w:rPr>
        <w:t xml:space="preserve"> </w:t>
      </w:r>
      <w:r w:rsidR="00543FBC" w:rsidRPr="00BE37BA">
        <w:rPr>
          <w:rFonts w:ascii="Times New Roman" w:hAnsi="Times New Roman" w:cs="Times New Roman"/>
          <w:sz w:val="28"/>
          <w:szCs w:val="28"/>
        </w:rPr>
        <w:t>провод</w:t>
      </w:r>
      <w:r w:rsidR="00603019">
        <w:rPr>
          <w:rFonts w:ascii="Times New Roman" w:hAnsi="Times New Roman" w:cs="Times New Roman"/>
          <w:sz w:val="28"/>
          <w:szCs w:val="28"/>
        </w:rPr>
        <w:t>я</w:t>
      </w:r>
      <w:r w:rsidR="00543FBC" w:rsidRPr="00BE37BA">
        <w:rPr>
          <w:rFonts w:ascii="Times New Roman" w:hAnsi="Times New Roman" w:cs="Times New Roman"/>
          <w:sz w:val="28"/>
          <w:szCs w:val="28"/>
        </w:rPr>
        <w:t xml:space="preserve">тся в </w:t>
      </w:r>
      <w:r w:rsidR="00B46A0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543FBC" w:rsidRPr="00B672B2">
        <w:rPr>
          <w:rFonts w:ascii="Times New Roman" w:hAnsi="Times New Roman" w:cs="Times New Roman"/>
          <w:sz w:val="28"/>
          <w:szCs w:val="28"/>
        </w:rPr>
        <w:t>календарн</w:t>
      </w:r>
      <w:r w:rsidR="00B46A03">
        <w:rPr>
          <w:rFonts w:ascii="Times New Roman" w:hAnsi="Times New Roman" w:cs="Times New Roman"/>
          <w:sz w:val="28"/>
          <w:szCs w:val="28"/>
        </w:rPr>
        <w:t>ым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план</w:t>
      </w:r>
      <w:r w:rsidR="00B46A03">
        <w:rPr>
          <w:rFonts w:ascii="Times New Roman" w:hAnsi="Times New Roman" w:cs="Times New Roman"/>
          <w:sz w:val="28"/>
          <w:szCs w:val="28"/>
        </w:rPr>
        <w:t>ом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официальных физкультурн</w:t>
      </w:r>
      <w:r w:rsidR="00543FBC">
        <w:rPr>
          <w:rFonts w:ascii="Times New Roman" w:hAnsi="Times New Roman" w:cs="Times New Roman"/>
          <w:sz w:val="28"/>
          <w:szCs w:val="28"/>
        </w:rPr>
        <w:t>ых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и спортивных мероприятий городского округа Самара на 201</w:t>
      </w:r>
      <w:r w:rsidR="00A0723D">
        <w:rPr>
          <w:rFonts w:ascii="Times New Roman" w:hAnsi="Times New Roman" w:cs="Times New Roman"/>
          <w:sz w:val="28"/>
          <w:szCs w:val="28"/>
        </w:rPr>
        <w:t>9</w:t>
      </w:r>
      <w:r w:rsidR="00543FBC" w:rsidRPr="00B672B2">
        <w:rPr>
          <w:rFonts w:ascii="Times New Roman" w:hAnsi="Times New Roman" w:cs="Times New Roman"/>
          <w:sz w:val="28"/>
          <w:szCs w:val="28"/>
        </w:rPr>
        <w:t xml:space="preserve"> год</w:t>
      </w:r>
      <w:r w:rsidR="00543F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3FBC" w:rsidRDefault="00543FBC" w:rsidP="009B4F50">
      <w:pPr>
        <w:tabs>
          <w:tab w:val="num" w:pos="214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C1">
        <w:rPr>
          <w:rFonts w:ascii="Times New Roman" w:hAnsi="Times New Roman" w:cs="Times New Roman"/>
          <w:sz w:val="28"/>
          <w:szCs w:val="28"/>
        </w:rPr>
        <w:t xml:space="preserve">Соревнования проводятся в соответствии с </w:t>
      </w:r>
      <w:r w:rsidR="000A2AED">
        <w:rPr>
          <w:rFonts w:ascii="Times New Roman" w:hAnsi="Times New Roman" w:cs="Times New Roman"/>
          <w:sz w:val="28"/>
          <w:szCs w:val="28"/>
        </w:rPr>
        <w:t xml:space="preserve">международными </w:t>
      </w:r>
      <w:r w:rsidRPr="00A918C1">
        <w:rPr>
          <w:rFonts w:ascii="Times New Roman" w:hAnsi="Times New Roman" w:cs="Times New Roman"/>
          <w:sz w:val="28"/>
          <w:szCs w:val="28"/>
        </w:rPr>
        <w:t>правилами вида спорта «</w:t>
      </w:r>
      <w:r w:rsidR="003E4E6B">
        <w:rPr>
          <w:rFonts w:ascii="Times New Roman" w:hAnsi="Times New Roman" w:cs="Times New Roman"/>
          <w:sz w:val="28"/>
          <w:szCs w:val="28"/>
        </w:rPr>
        <w:t>дзюдо</w:t>
      </w:r>
      <w:r w:rsidRPr="00A918C1">
        <w:rPr>
          <w:rFonts w:ascii="Times New Roman" w:hAnsi="Times New Roman" w:cs="Times New Roman"/>
          <w:sz w:val="28"/>
          <w:szCs w:val="28"/>
        </w:rPr>
        <w:t xml:space="preserve">», </w:t>
      </w:r>
      <w:r w:rsidR="000A2AED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:rsidR="00543FBC" w:rsidRPr="00766328" w:rsidRDefault="00185847" w:rsidP="009B4F50">
      <w:pPr>
        <w:pStyle w:val="Style2"/>
        <w:widowControl/>
        <w:spacing w:line="240" w:lineRule="auto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Основными целями</w:t>
      </w:r>
      <w:r w:rsidR="00237BA0">
        <w:rPr>
          <w:rStyle w:val="FontStyle84"/>
          <w:sz w:val="28"/>
          <w:szCs w:val="28"/>
        </w:rPr>
        <w:t xml:space="preserve"> и з</w:t>
      </w:r>
      <w:r w:rsidR="00543FBC" w:rsidRPr="00766328">
        <w:rPr>
          <w:rStyle w:val="FontStyle84"/>
          <w:sz w:val="28"/>
          <w:szCs w:val="28"/>
        </w:rPr>
        <w:t xml:space="preserve">адачами </w:t>
      </w:r>
      <w:r w:rsidR="00603019">
        <w:rPr>
          <w:rStyle w:val="FontStyle84"/>
          <w:sz w:val="28"/>
          <w:szCs w:val="28"/>
        </w:rPr>
        <w:t xml:space="preserve"> </w:t>
      </w:r>
      <w:r w:rsidR="00543FBC" w:rsidRPr="00766328">
        <w:rPr>
          <w:rStyle w:val="FontStyle84"/>
          <w:sz w:val="28"/>
          <w:szCs w:val="28"/>
        </w:rPr>
        <w:t xml:space="preserve"> соревнований являются:</w:t>
      </w:r>
    </w:p>
    <w:p w:rsidR="00543FBC" w:rsidRDefault="00543FBC" w:rsidP="009B4F50">
      <w:pPr>
        <w:pStyle w:val="Style4"/>
        <w:widowControl/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709" w:hanging="709"/>
        <w:jc w:val="both"/>
        <w:rPr>
          <w:rStyle w:val="FontStyle84"/>
          <w:sz w:val="28"/>
          <w:szCs w:val="28"/>
        </w:rPr>
      </w:pPr>
      <w:r w:rsidRPr="00766328">
        <w:rPr>
          <w:rStyle w:val="FontStyle84"/>
          <w:sz w:val="28"/>
          <w:szCs w:val="28"/>
        </w:rPr>
        <w:t>популяризация и содействие ра</w:t>
      </w:r>
      <w:r w:rsidR="009D7A5A">
        <w:rPr>
          <w:rStyle w:val="FontStyle84"/>
          <w:sz w:val="28"/>
          <w:szCs w:val="28"/>
        </w:rPr>
        <w:t xml:space="preserve">звитию </w:t>
      </w:r>
      <w:r w:rsidR="003E4E6B">
        <w:rPr>
          <w:rStyle w:val="FontStyle84"/>
          <w:sz w:val="28"/>
          <w:szCs w:val="28"/>
        </w:rPr>
        <w:t>дзюдо</w:t>
      </w:r>
      <w:r w:rsidR="009D7A5A">
        <w:rPr>
          <w:rStyle w:val="FontStyle84"/>
          <w:sz w:val="28"/>
          <w:szCs w:val="28"/>
        </w:rPr>
        <w:t xml:space="preserve"> в городском </w:t>
      </w:r>
      <w:r w:rsidRPr="00766328">
        <w:rPr>
          <w:rStyle w:val="FontStyle84"/>
          <w:sz w:val="28"/>
          <w:szCs w:val="28"/>
        </w:rPr>
        <w:t xml:space="preserve">округе Самара; </w:t>
      </w:r>
    </w:p>
    <w:p w:rsidR="009D7A5A" w:rsidRDefault="000A2AED" w:rsidP="009B4F50">
      <w:pPr>
        <w:pStyle w:val="Style4"/>
        <w:widowControl/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709" w:hanging="709"/>
        <w:jc w:val="both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формирование у молодежи потребности в здоровом образе жизни</w:t>
      </w:r>
      <w:r w:rsidR="009D7A5A">
        <w:rPr>
          <w:rStyle w:val="FontStyle84"/>
          <w:sz w:val="28"/>
          <w:szCs w:val="28"/>
        </w:rPr>
        <w:t>;</w:t>
      </w:r>
    </w:p>
    <w:p w:rsidR="009D7A5A" w:rsidRDefault="000A2AED" w:rsidP="009B4F50">
      <w:pPr>
        <w:pStyle w:val="Style4"/>
        <w:widowControl/>
        <w:numPr>
          <w:ilvl w:val="0"/>
          <w:numId w:val="2"/>
        </w:numPr>
        <w:tabs>
          <w:tab w:val="clear" w:pos="1429"/>
          <w:tab w:val="num" w:pos="0"/>
        </w:tabs>
        <w:spacing w:line="240" w:lineRule="auto"/>
        <w:ind w:left="709" w:hanging="709"/>
        <w:jc w:val="both"/>
        <w:rPr>
          <w:rStyle w:val="FontStyle84"/>
          <w:sz w:val="28"/>
          <w:szCs w:val="28"/>
        </w:rPr>
      </w:pPr>
      <w:r>
        <w:rPr>
          <w:rStyle w:val="FontStyle84"/>
          <w:sz w:val="28"/>
          <w:szCs w:val="28"/>
        </w:rPr>
        <w:t>вовлечение молодежи в регулярные занятия физической культурой и спортом.</w:t>
      </w:r>
    </w:p>
    <w:p w:rsidR="00543FBC" w:rsidRDefault="00543FBC" w:rsidP="009B4F50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37BA0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FA38AF" w:rsidRPr="00237BA0" w:rsidRDefault="00FA38AF" w:rsidP="009B4F50">
      <w:pPr>
        <w:pStyle w:val="Style2"/>
        <w:widowControl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43FBC" w:rsidRDefault="00543FBC" w:rsidP="009B4F5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Pr="00BE37BA" w:rsidRDefault="00543FBC" w:rsidP="009B4F5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ПРАВА И ОБЯЗАННОСТИ ОРГАНИЗАТОРОВ</w:t>
      </w:r>
    </w:p>
    <w:p w:rsidR="00543FBC" w:rsidRDefault="00543FBC" w:rsidP="009B4F50">
      <w:pPr>
        <w:shd w:val="clear" w:color="auto" w:fill="FFFFFF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A2AED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44D8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осуществляется </w:t>
      </w:r>
      <w:r w:rsidR="00237BA0">
        <w:rPr>
          <w:rFonts w:ascii="Times New Roman" w:hAnsi="Times New Roman" w:cs="Times New Roman"/>
          <w:sz w:val="28"/>
          <w:szCs w:val="28"/>
        </w:rPr>
        <w:t>организационным комитетом</w:t>
      </w:r>
      <w:r w:rsidR="00AA1E39">
        <w:rPr>
          <w:rFonts w:ascii="Times New Roman" w:hAnsi="Times New Roman" w:cs="Times New Roman"/>
          <w:sz w:val="28"/>
          <w:szCs w:val="28"/>
        </w:rPr>
        <w:t xml:space="preserve"> </w:t>
      </w:r>
      <w:r w:rsidR="003E4E6B">
        <w:rPr>
          <w:rFonts w:ascii="Times New Roman" w:hAnsi="Times New Roman" w:cs="Times New Roman"/>
          <w:sz w:val="28"/>
          <w:szCs w:val="28"/>
        </w:rPr>
        <w:t xml:space="preserve">Местной </w:t>
      </w:r>
      <w:r w:rsidR="000A2AED">
        <w:rPr>
          <w:rFonts w:ascii="Times New Roman" w:hAnsi="Times New Roman" w:cs="Times New Roman"/>
          <w:sz w:val="28"/>
          <w:szCs w:val="28"/>
        </w:rPr>
        <w:t>Общественной организации «</w:t>
      </w:r>
      <w:r w:rsidR="003E4E6B">
        <w:rPr>
          <w:rFonts w:ascii="Times New Roman" w:hAnsi="Times New Roman" w:cs="Times New Roman"/>
          <w:sz w:val="28"/>
          <w:szCs w:val="28"/>
        </w:rPr>
        <w:t>Ф</w:t>
      </w:r>
      <w:r w:rsidR="000A2AED">
        <w:rPr>
          <w:rFonts w:ascii="Times New Roman" w:hAnsi="Times New Roman" w:cs="Times New Roman"/>
          <w:sz w:val="28"/>
          <w:szCs w:val="28"/>
        </w:rPr>
        <w:t xml:space="preserve">едерация </w:t>
      </w:r>
      <w:r w:rsidR="003E4E6B">
        <w:rPr>
          <w:rFonts w:ascii="Times New Roman" w:hAnsi="Times New Roman" w:cs="Times New Roman"/>
          <w:sz w:val="28"/>
          <w:szCs w:val="28"/>
        </w:rPr>
        <w:t>Дзюдо города Самара</w:t>
      </w:r>
      <w:r w:rsidR="00AA1E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A2AED">
        <w:rPr>
          <w:rFonts w:ascii="Times New Roman" w:hAnsi="Times New Roman" w:cs="Times New Roman"/>
          <w:sz w:val="28"/>
          <w:szCs w:val="28"/>
        </w:rPr>
        <w:t>Федерация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CE4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FBC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Непосредственное проведение соревнований возлагается на главную судейскую коллегию</w:t>
      </w:r>
      <w:r>
        <w:rPr>
          <w:rFonts w:ascii="Times New Roman" w:hAnsi="Times New Roman" w:cs="Times New Roman"/>
          <w:sz w:val="28"/>
          <w:szCs w:val="28"/>
        </w:rPr>
        <w:t xml:space="preserve"> (далее – ГСК).</w:t>
      </w:r>
    </w:p>
    <w:p w:rsidR="00543FBC" w:rsidRPr="00BE37BA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</w:rPr>
      </w:pPr>
      <w:r w:rsidRPr="00BE37BA">
        <w:rPr>
          <w:rFonts w:ascii="Times New Roman" w:hAnsi="Times New Roman" w:cs="Times New Roman"/>
          <w:sz w:val="28"/>
          <w:szCs w:val="28"/>
        </w:rPr>
        <w:t>Главный с</w:t>
      </w:r>
      <w:r w:rsidR="00AA1E39">
        <w:rPr>
          <w:rFonts w:ascii="Times New Roman" w:hAnsi="Times New Roman" w:cs="Times New Roman"/>
          <w:sz w:val="28"/>
          <w:szCs w:val="28"/>
        </w:rPr>
        <w:t xml:space="preserve">удья соревнований  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AED">
        <w:rPr>
          <w:rFonts w:ascii="Times New Roman" w:hAnsi="Times New Roman" w:cs="Times New Roman"/>
          <w:sz w:val="28"/>
          <w:szCs w:val="28"/>
        </w:rPr>
        <w:t xml:space="preserve">судья </w:t>
      </w:r>
      <w:r w:rsidR="00854749">
        <w:rPr>
          <w:rFonts w:ascii="Times New Roman" w:hAnsi="Times New Roman" w:cs="Times New Roman"/>
          <w:sz w:val="28"/>
          <w:szCs w:val="28"/>
        </w:rPr>
        <w:t>Всероссийской</w:t>
      </w:r>
      <w:r w:rsidR="000A2AED">
        <w:rPr>
          <w:rFonts w:ascii="Times New Roman" w:hAnsi="Times New Roman" w:cs="Times New Roman"/>
          <w:sz w:val="28"/>
          <w:szCs w:val="28"/>
        </w:rPr>
        <w:t xml:space="preserve"> категории </w:t>
      </w:r>
      <w:r w:rsidR="00854749">
        <w:rPr>
          <w:rFonts w:ascii="Times New Roman" w:hAnsi="Times New Roman" w:cs="Times New Roman"/>
          <w:sz w:val="28"/>
          <w:szCs w:val="28"/>
        </w:rPr>
        <w:t>Гасанова</w:t>
      </w:r>
      <w:r w:rsidR="000A2AED">
        <w:rPr>
          <w:rFonts w:ascii="Times New Roman" w:hAnsi="Times New Roman" w:cs="Times New Roman"/>
          <w:sz w:val="28"/>
          <w:szCs w:val="28"/>
        </w:rPr>
        <w:t xml:space="preserve"> </w:t>
      </w:r>
      <w:r w:rsidR="00854749">
        <w:rPr>
          <w:rFonts w:ascii="Times New Roman" w:hAnsi="Times New Roman" w:cs="Times New Roman"/>
          <w:sz w:val="28"/>
          <w:szCs w:val="28"/>
        </w:rPr>
        <w:t>Е</w:t>
      </w:r>
      <w:r w:rsidR="000A2AED">
        <w:rPr>
          <w:rFonts w:ascii="Times New Roman" w:hAnsi="Times New Roman" w:cs="Times New Roman"/>
          <w:sz w:val="28"/>
          <w:szCs w:val="28"/>
        </w:rPr>
        <w:t>.</w:t>
      </w:r>
      <w:r w:rsidR="00854749">
        <w:rPr>
          <w:rFonts w:ascii="Times New Roman" w:hAnsi="Times New Roman" w:cs="Times New Roman"/>
          <w:sz w:val="28"/>
          <w:szCs w:val="28"/>
        </w:rPr>
        <w:t>В</w:t>
      </w:r>
      <w:r w:rsidR="000A2AED">
        <w:rPr>
          <w:rFonts w:ascii="Times New Roman" w:hAnsi="Times New Roman" w:cs="Times New Roman"/>
          <w:sz w:val="28"/>
          <w:szCs w:val="28"/>
        </w:rPr>
        <w:t>.</w:t>
      </w:r>
      <w:r w:rsidRPr="00BE37BA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BE37BA">
        <w:rPr>
          <w:rFonts w:ascii="Times New Roman" w:hAnsi="Times New Roman" w:cs="Times New Roman"/>
          <w:sz w:val="28"/>
          <w:szCs w:val="28"/>
        </w:rPr>
        <w:t>Самара).</w:t>
      </w:r>
    </w:p>
    <w:p w:rsidR="000A2AED" w:rsidRDefault="00543FBC" w:rsidP="009B4F50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 xml:space="preserve">Главный секретарь соревнований  – </w:t>
      </w:r>
      <w:r w:rsidR="000A2AED">
        <w:rPr>
          <w:rFonts w:ascii="Times New Roman" w:hAnsi="Times New Roman" w:cs="Times New Roman"/>
          <w:sz w:val="28"/>
          <w:szCs w:val="28"/>
        </w:rPr>
        <w:t xml:space="preserve">судия  </w:t>
      </w:r>
      <w:r w:rsidR="004C59A0">
        <w:rPr>
          <w:rFonts w:ascii="Times New Roman" w:hAnsi="Times New Roman" w:cs="Times New Roman"/>
          <w:sz w:val="28"/>
          <w:szCs w:val="28"/>
        </w:rPr>
        <w:t>третьей</w:t>
      </w:r>
      <w:r w:rsidR="000A2AED">
        <w:rPr>
          <w:rFonts w:ascii="Times New Roman" w:hAnsi="Times New Roman" w:cs="Times New Roman"/>
          <w:sz w:val="28"/>
          <w:szCs w:val="28"/>
        </w:rPr>
        <w:t xml:space="preserve"> категории </w:t>
      </w:r>
    </w:p>
    <w:p w:rsidR="00543FBC" w:rsidRDefault="004C59A0" w:rsidP="009B4F5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Белозерова О.А.</w:t>
      </w:r>
      <w:r w:rsidR="00543FBC" w:rsidRPr="00BE37BA">
        <w:rPr>
          <w:rFonts w:ascii="Times New Roman" w:hAnsi="Times New Roman" w:cs="Times New Roman"/>
          <w:sz w:val="28"/>
          <w:szCs w:val="28"/>
        </w:rPr>
        <w:t xml:space="preserve"> (г.</w:t>
      </w:r>
      <w:r w:rsidR="00543FBC">
        <w:rPr>
          <w:rFonts w:ascii="Times New Roman" w:hAnsi="Times New Roman" w:cs="Times New Roman"/>
          <w:sz w:val="28"/>
          <w:szCs w:val="28"/>
        </w:rPr>
        <w:t xml:space="preserve"> </w:t>
      </w:r>
      <w:r w:rsidR="00543FBC" w:rsidRPr="00BE37BA">
        <w:rPr>
          <w:rFonts w:ascii="Times New Roman" w:hAnsi="Times New Roman" w:cs="Times New Roman"/>
          <w:sz w:val="28"/>
          <w:szCs w:val="28"/>
        </w:rPr>
        <w:t>Самара).</w:t>
      </w:r>
    </w:p>
    <w:p w:rsidR="00543FBC" w:rsidRPr="001E0DFF" w:rsidRDefault="00543FBC" w:rsidP="009B4F50">
      <w:pPr>
        <w:shd w:val="clear" w:color="auto" w:fill="FFFFFF"/>
        <w:spacing w:line="322" w:lineRule="exact"/>
        <w:ind w:firstLine="709"/>
        <w:jc w:val="both"/>
        <w:rPr>
          <w:rFonts w:ascii="Times New Roman" w:hAnsi="Times New Roman" w:cs="Times New Roman"/>
        </w:rPr>
      </w:pPr>
    </w:p>
    <w:p w:rsidR="00543FBC" w:rsidRDefault="00543FBC" w:rsidP="009B4F50">
      <w:pPr>
        <w:shd w:val="clear" w:color="auto" w:fill="FFFFFF"/>
        <w:spacing w:line="322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9B4F5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543FBC" w:rsidRPr="00BE37BA" w:rsidRDefault="00543FBC" w:rsidP="009B4F5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237BA0" w:rsidRDefault="00237BA0" w:rsidP="009B4F5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Соревнования</w:t>
      </w:r>
      <w:r>
        <w:rPr>
          <w:rFonts w:ascii="Times New Roman" w:hAnsi="Times New Roman" w:cs="Times New Roman"/>
          <w:sz w:val="28"/>
          <w:szCs w:val="28"/>
        </w:rPr>
        <w:t xml:space="preserve"> проводятся</w:t>
      </w:r>
      <w:r w:rsidR="000A2AED">
        <w:rPr>
          <w:rFonts w:ascii="Times New Roman" w:hAnsi="Times New Roman" w:cs="Times New Roman"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 xml:space="preserve"> в </w:t>
      </w:r>
      <w:r w:rsidR="000A2AED">
        <w:rPr>
          <w:rFonts w:ascii="Times New Roman" w:hAnsi="Times New Roman" w:cs="Times New Roman"/>
          <w:sz w:val="28"/>
          <w:szCs w:val="28"/>
        </w:rPr>
        <w:t>спортивном зале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r w:rsidRPr="00BE37BA">
        <w:rPr>
          <w:rFonts w:ascii="Times New Roman" w:hAnsi="Times New Roman" w:cs="Times New Roman"/>
          <w:sz w:val="28"/>
          <w:szCs w:val="28"/>
        </w:rPr>
        <w:t>отвечающем требованиям соответствующих нормативно-правовых актов, действующих на территории Российской Федерации, направленных на обеспечение общественного порядка и безопасности участников и зрителей,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4D8">
        <w:rPr>
          <w:rFonts w:ascii="Times New Roman" w:hAnsi="Times New Roman" w:cs="Times New Roman"/>
          <w:sz w:val="28"/>
          <w:szCs w:val="28"/>
        </w:rPr>
        <w:t>а также требованиям, установленным постановлением Правительства Российской Федерации от 18.04.2014 № 353 «Об утверждении Правил обеспечения безопасности при проведении официальных спортивных соревнований»,  при наличии акта технического</w:t>
      </w:r>
      <w:r w:rsidRPr="00BE37BA">
        <w:rPr>
          <w:rFonts w:ascii="Times New Roman" w:hAnsi="Times New Roman" w:cs="Times New Roman"/>
          <w:sz w:val="28"/>
          <w:szCs w:val="28"/>
        </w:rPr>
        <w:t xml:space="preserve"> обследования готовности спортсооружения к проведению спортивных мероприятий.</w:t>
      </w:r>
    </w:p>
    <w:p w:rsidR="00A0723D" w:rsidRPr="00BE37BA" w:rsidRDefault="00A0723D" w:rsidP="009B4F5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</w:rPr>
      </w:pPr>
    </w:p>
    <w:p w:rsidR="00543FBC" w:rsidRDefault="00543FBC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84"/>
          <w:sz w:val="28"/>
          <w:szCs w:val="28"/>
        </w:rPr>
        <w:t xml:space="preserve">          </w:t>
      </w:r>
      <w:r w:rsidRPr="00BE37BA">
        <w:rPr>
          <w:rFonts w:ascii="Times New Roman" w:hAnsi="Times New Roman" w:cs="Times New Roman"/>
          <w:sz w:val="28"/>
          <w:szCs w:val="28"/>
        </w:rPr>
        <w:t xml:space="preserve">Медицинское обеспечение соревнований возлагается на </w:t>
      </w:r>
      <w:r w:rsidR="00792494">
        <w:rPr>
          <w:rFonts w:ascii="Times New Roman" w:hAnsi="Times New Roman" w:cs="Times New Roman"/>
          <w:sz w:val="28"/>
          <w:szCs w:val="28"/>
        </w:rPr>
        <w:t>Федерацию</w:t>
      </w:r>
      <w:r w:rsidRPr="00BE37BA">
        <w:rPr>
          <w:rFonts w:ascii="Times New Roman" w:hAnsi="Times New Roman" w:cs="Times New Roman"/>
          <w:sz w:val="28"/>
          <w:szCs w:val="28"/>
        </w:rPr>
        <w:t>.</w:t>
      </w:r>
    </w:p>
    <w:p w:rsidR="00FA38AF" w:rsidRDefault="00FA38AF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FA38AF" w:rsidRDefault="00FA38AF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2494" w:rsidRDefault="00792494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92494" w:rsidRDefault="00792494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5DA4" w:rsidRPr="003E4E6B" w:rsidRDefault="009D5DA4" w:rsidP="009B4F5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543FBC" w:rsidP="009B4F5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ОБЩИЕ СВЕДЕНИЯ О СПОРТИВНЫХ СОРЕВНОВАНИЯХ</w:t>
      </w:r>
    </w:p>
    <w:p w:rsidR="00543FBC" w:rsidRPr="00BE37BA" w:rsidRDefault="00543FBC" w:rsidP="009B4F50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31F0E" w:rsidRDefault="00854749" w:rsidP="00804C51">
      <w:pPr>
        <w:shd w:val="clear" w:color="auto" w:fill="FFFFFF"/>
        <w:spacing w:line="322" w:lineRule="exact"/>
        <w:ind w:left="701" w:hanging="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Турнир</w:t>
      </w:r>
      <w:r w:rsidR="00876087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 Самара по дзюдо</w:t>
      </w:r>
      <w:r w:rsidR="00792494" w:rsidRPr="00804C51">
        <w:rPr>
          <w:rFonts w:ascii="Times New Roman" w:hAnsi="Times New Roman" w:cs="Times New Roman"/>
          <w:b/>
          <w:i/>
          <w:sz w:val="28"/>
          <w:szCs w:val="28"/>
        </w:rPr>
        <w:t xml:space="preserve"> среди юношей</w:t>
      </w:r>
      <w:r w:rsidR="00876087">
        <w:rPr>
          <w:rFonts w:ascii="Times New Roman" w:hAnsi="Times New Roman" w:cs="Times New Roman"/>
          <w:b/>
          <w:i/>
          <w:sz w:val="28"/>
          <w:szCs w:val="28"/>
        </w:rPr>
        <w:t xml:space="preserve"> и девушек</w:t>
      </w:r>
      <w:r w:rsidR="00792494" w:rsidRPr="00804C51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</w:p>
    <w:p w:rsidR="00792494" w:rsidRDefault="00792494" w:rsidP="00804C51">
      <w:pPr>
        <w:shd w:val="clear" w:color="auto" w:fill="FFFFFF"/>
        <w:spacing w:line="322" w:lineRule="exact"/>
        <w:ind w:left="701" w:hanging="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04C51">
        <w:rPr>
          <w:rFonts w:ascii="Times New Roman" w:hAnsi="Times New Roman" w:cs="Times New Roman"/>
          <w:b/>
          <w:i/>
          <w:sz w:val="28"/>
          <w:szCs w:val="28"/>
        </w:rPr>
        <w:t>200</w:t>
      </w:r>
      <w:r w:rsidR="00854749">
        <w:rPr>
          <w:rFonts w:ascii="Times New Roman" w:hAnsi="Times New Roman" w:cs="Times New Roman"/>
          <w:b/>
          <w:i/>
          <w:sz w:val="28"/>
          <w:szCs w:val="28"/>
        </w:rPr>
        <w:t>5</w:t>
      </w:r>
      <w:r w:rsidRPr="00804C51">
        <w:rPr>
          <w:rFonts w:ascii="Times New Roman" w:hAnsi="Times New Roman" w:cs="Times New Roman"/>
          <w:b/>
          <w:i/>
          <w:sz w:val="28"/>
          <w:szCs w:val="28"/>
        </w:rPr>
        <w:t>-200</w:t>
      </w:r>
      <w:r w:rsidR="00854749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804C51">
        <w:rPr>
          <w:rFonts w:ascii="Times New Roman" w:hAnsi="Times New Roman" w:cs="Times New Roman"/>
          <w:b/>
          <w:i/>
          <w:sz w:val="28"/>
          <w:szCs w:val="28"/>
        </w:rPr>
        <w:t xml:space="preserve"> г.р. на пр</w:t>
      </w:r>
      <w:r w:rsidR="001D630C">
        <w:rPr>
          <w:rFonts w:ascii="Times New Roman" w:hAnsi="Times New Roman" w:cs="Times New Roman"/>
          <w:b/>
          <w:i/>
          <w:sz w:val="28"/>
          <w:szCs w:val="28"/>
        </w:rPr>
        <w:t>изы МБУ г.о. Самара «СШОР № 11»</w:t>
      </w:r>
      <w:r w:rsidR="00A901F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D630C" w:rsidRPr="00804C51" w:rsidRDefault="001D630C" w:rsidP="00804C51">
      <w:pPr>
        <w:shd w:val="clear" w:color="auto" w:fill="FFFFFF"/>
        <w:spacing w:line="322" w:lineRule="exact"/>
        <w:ind w:left="701" w:hanging="70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2494" w:rsidRDefault="00804C51" w:rsidP="009B4F50">
      <w:pPr>
        <w:shd w:val="clear" w:color="auto" w:fill="FFFFFF"/>
        <w:spacing w:line="322" w:lineRule="exact"/>
        <w:ind w:firstLine="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="00854749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749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07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1D630C">
        <w:rPr>
          <w:rFonts w:ascii="Times New Roman" w:hAnsi="Times New Roman" w:cs="Times New Roman"/>
          <w:sz w:val="28"/>
          <w:szCs w:val="28"/>
        </w:rPr>
        <w:t>спортивном зале физкультурно-оздоровительном комплексе «Невский» (далее – ФОК «Невский») по адресу:</w:t>
      </w:r>
      <w:r w:rsidR="00792494">
        <w:rPr>
          <w:rFonts w:ascii="Times New Roman" w:hAnsi="Times New Roman" w:cs="Times New Roman"/>
          <w:sz w:val="28"/>
          <w:szCs w:val="28"/>
        </w:rPr>
        <w:t xml:space="preserve"> Самарская область, г. Самара, ул. А. Невского, 69А.</w:t>
      </w:r>
    </w:p>
    <w:p w:rsidR="00AA6D79" w:rsidRDefault="00AA6D79" w:rsidP="009B4F5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Взвешивание участников соревнований проводится там же с 09:00 до 10:00.</w:t>
      </w:r>
    </w:p>
    <w:p w:rsidR="00854749" w:rsidRDefault="00AA6D79" w:rsidP="00A0723D">
      <w:pPr>
        <w:shd w:val="clear" w:color="auto" w:fill="FFFFFF"/>
        <w:spacing w:line="322" w:lineRule="exact"/>
        <w:ind w:left="3686" w:hanging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весовые категории</w:t>
      </w:r>
      <w:r w:rsidR="00876087">
        <w:rPr>
          <w:rFonts w:ascii="Times New Roman" w:hAnsi="Times New Roman" w:cs="Times New Roman"/>
          <w:sz w:val="28"/>
          <w:szCs w:val="28"/>
        </w:rPr>
        <w:t xml:space="preserve"> юноши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54749">
        <w:rPr>
          <w:rFonts w:ascii="Times New Roman" w:hAnsi="Times New Roman" w:cs="Times New Roman"/>
          <w:sz w:val="28"/>
          <w:szCs w:val="28"/>
        </w:rPr>
        <w:t xml:space="preserve"> 38 кг, 42 кг, 46 кг, 50 кг, 55 кг, 60 кг, 66 кг, 73 кг, </w:t>
      </w:r>
    </w:p>
    <w:p w:rsidR="00AA6D79" w:rsidRDefault="00854749" w:rsidP="00854749">
      <w:pPr>
        <w:shd w:val="clear" w:color="auto" w:fill="FFFFFF"/>
        <w:spacing w:line="322" w:lineRule="exact"/>
        <w:ind w:left="3686" w:hanging="1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73+ кг.</w:t>
      </w:r>
    </w:p>
    <w:p w:rsidR="00876087" w:rsidRDefault="0030398B" w:rsidP="0030398B">
      <w:pPr>
        <w:shd w:val="clear" w:color="auto" w:fill="FFFFFF"/>
        <w:spacing w:line="322" w:lineRule="exact"/>
        <w:ind w:left="3828" w:hanging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весовые категории девушки: </w:t>
      </w:r>
      <w:r w:rsidR="00876087">
        <w:rPr>
          <w:rFonts w:ascii="Times New Roman" w:hAnsi="Times New Roman" w:cs="Times New Roman"/>
          <w:sz w:val="28"/>
          <w:szCs w:val="28"/>
        </w:rPr>
        <w:t xml:space="preserve"> </w:t>
      </w:r>
      <w:r w:rsidR="00A0723D">
        <w:rPr>
          <w:rFonts w:ascii="Times New Roman" w:hAnsi="Times New Roman" w:cs="Times New Roman"/>
          <w:sz w:val="28"/>
          <w:szCs w:val="28"/>
        </w:rPr>
        <w:t>32</w:t>
      </w:r>
      <w:r w:rsidR="00876087">
        <w:rPr>
          <w:rFonts w:ascii="Times New Roman" w:hAnsi="Times New Roman" w:cs="Times New Roman"/>
          <w:sz w:val="28"/>
          <w:szCs w:val="28"/>
        </w:rPr>
        <w:t xml:space="preserve"> кг, </w:t>
      </w:r>
      <w:r w:rsidR="00A0723D">
        <w:rPr>
          <w:rFonts w:ascii="Times New Roman" w:hAnsi="Times New Roman" w:cs="Times New Roman"/>
          <w:sz w:val="28"/>
          <w:szCs w:val="28"/>
        </w:rPr>
        <w:t>36</w:t>
      </w:r>
      <w:r w:rsidR="00876087">
        <w:rPr>
          <w:rFonts w:ascii="Times New Roman" w:hAnsi="Times New Roman" w:cs="Times New Roman"/>
          <w:sz w:val="28"/>
          <w:szCs w:val="28"/>
        </w:rPr>
        <w:t xml:space="preserve"> кг, </w:t>
      </w:r>
      <w:r w:rsidR="00A0723D">
        <w:rPr>
          <w:rFonts w:ascii="Times New Roman" w:hAnsi="Times New Roman" w:cs="Times New Roman"/>
          <w:sz w:val="28"/>
          <w:szCs w:val="28"/>
        </w:rPr>
        <w:t>40</w:t>
      </w:r>
      <w:r w:rsidR="00876087">
        <w:rPr>
          <w:rFonts w:ascii="Times New Roman" w:hAnsi="Times New Roman" w:cs="Times New Roman"/>
          <w:sz w:val="28"/>
          <w:szCs w:val="28"/>
        </w:rPr>
        <w:t xml:space="preserve"> кг, </w:t>
      </w:r>
      <w:r w:rsidR="00A0723D">
        <w:rPr>
          <w:rFonts w:ascii="Times New Roman" w:hAnsi="Times New Roman" w:cs="Times New Roman"/>
          <w:sz w:val="28"/>
          <w:szCs w:val="28"/>
        </w:rPr>
        <w:t>44</w:t>
      </w:r>
      <w:r w:rsidR="00876087">
        <w:rPr>
          <w:rFonts w:ascii="Times New Roman" w:hAnsi="Times New Roman" w:cs="Times New Roman"/>
          <w:sz w:val="28"/>
          <w:szCs w:val="28"/>
        </w:rPr>
        <w:t xml:space="preserve"> кг, </w:t>
      </w:r>
      <w:r w:rsidR="00A0723D">
        <w:rPr>
          <w:rFonts w:ascii="Times New Roman" w:hAnsi="Times New Roman" w:cs="Times New Roman"/>
          <w:sz w:val="28"/>
          <w:szCs w:val="28"/>
        </w:rPr>
        <w:t>48</w:t>
      </w:r>
      <w:r w:rsidR="00876087">
        <w:rPr>
          <w:rFonts w:ascii="Times New Roman" w:hAnsi="Times New Roman" w:cs="Times New Roman"/>
          <w:sz w:val="28"/>
          <w:szCs w:val="28"/>
        </w:rPr>
        <w:t xml:space="preserve"> кг, </w:t>
      </w:r>
      <w:r w:rsidR="00854749">
        <w:rPr>
          <w:rFonts w:ascii="Times New Roman" w:hAnsi="Times New Roman" w:cs="Times New Roman"/>
          <w:sz w:val="28"/>
          <w:szCs w:val="28"/>
        </w:rPr>
        <w:t xml:space="preserve">52 </w:t>
      </w:r>
      <w:r w:rsidR="00876087">
        <w:rPr>
          <w:rFonts w:ascii="Times New Roman" w:hAnsi="Times New Roman" w:cs="Times New Roman"/>
          <w:sz w:val="28"/>
          <w:szCs w:val="28"/>
        </w:rPr>
        <w:t xml:space="preserve"> кг</w:t>
      </w:r>
      <w:r w:rsidR="00854749">
        <w:rPr>
          <w:rFonts w:ascii="Times New Roman" w:hAnsi="Times New Roman" w:cs="Times New Roman"/>
          <w:sz w:val="28"/>
          <w:szCs w:val="28"/>
        </w:rPr>
        <w:t>, 57 кг, 57+ кг.</w:t>
      </w:r>
    </w:p>
    <w:p w:rsidR="008C5E61" w:rsidRDefault="008C5E61" w:rsidP="008C5E61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соревнований в 11:00.</w:t>
      </w:r>
    </w:p>
    <w:p w:rsidR="00C22D92" w:rsidRDefault="00AA6D79" w:rsidP="009B4F50">
      <w:pPr>
        <w:shd w:val="clear" w:color="auto" w:fill="FFFFFF"/>
        <w:spacing w:line="322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вопросам, связанным с проведением соревнований, обращаться в Ф</w:t>
      </w:r>
      <w:r w:rsidR="00C22D92">
        <w:rPr>
          <w:rFonts w:ascii="Times New Roman" w:hAnsi="Times New Roman" w:cs="Times New Roman"/>
          <w:sz w:val="28"/>
          <w:szCs w:val="28"/>
        </w:rPr>
        <w:t>едерацию по телефону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22D92" w:rsidRDefault="00AA6D79" w:rsidP="009B4F50">
      <w:pPr>
        <w:shd w:val="clear" w:color="auto" w:fill="FFFFFF"/>
        <w:spacing w:line="322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59A0">
        <w:rPr>
          <w:rFonts w:ascii="Times New Roman" w:hAnsi="Times New Roman" w:cs="Times New Roman"/>
          <w:sz w:val="28"/>
          <w:szCs w:val="28"/>
        </w:rPr>
        <w:t> 927 2625849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59A0">
        <w:rPr>
          <w:rFonts w:ascii="Times New Roman" w:hAnsi="Times New Roman" w:cs="Times New Roman"/>
          <w:sz w:val="28"/>
          <w:szCs w:val="28"/>
        </w:rPr>
        <w:t>Кобко Алексей Николаевич</w:t>
      </w:r>
      <w:r w:rsidR="001232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2D92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AA6D79" w:rsidRDefault="00C22D92" w:rsidP="009B4F50">
      <w:pPr>
        <w:shd w:val="clear" w:color="auto" w:fill="FFFFFF"/>
        <w:spacing w:line="322" w:lineRule="exact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59A0">
        <w:rPr>
          <w:rFonts w:ascii="Times New Roman" w:hAnsi="Times New Roman" w:cs="Times New Roman"/>
          <w:sz w:val="28"/>
          <w:szCs w:val="28"/>
        </w:rPr>
        <w:t xml:space="preserve"> 927 2029846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C59A0">
        <w:rPr>
          <w:rFonts w:ascii="Times New Roman" w:hAnsi="Times New Roman" w:cs="Times New Roman"/>
          <w:sz w:val="28"/>
          <w:szCs w:val="28"/>
        </w:rPr>
        <w:t>Гасанова Елена Викторовна</w:t>
      </w:r>
      <w:r w:rsidR="00123287">
        <w:rPr>
          <w:rFonts w:ascii="Times New Roman" w:hAnsi="Times New Roman" w:cs="Times New Roman"/>
          <w:sz w:val="28"/>
          <w:szCs w:val="28"/>
        </w:rPr>
        <w:t>.</w:t>
      </w:r>
    </w:p>
    <w:p w:rsidR="00AA6D79" w:rsidRDefault="00AA6D79" w:rsidP="009B4F50">
      <w:pPr>
        <w:shd w:val="clear" w:color="auto" w:fill="FFFFFF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D5DA4" w:rsidRDefault="009D5DA4" w:rsidP="009B4F50">
      <w:pPr>
        <w:shd w:val="clear" w:color="auto" w:fill="FFFFFF"/>
        <w:spacing w:line="317" w:lineRule="exact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Pr="00D71422" w:rsidRDefault="00543FBC" w:rsidP="009B4F50">
      <w:pPr>
        <w:shd w:val="clear" w:color="auto" w:fill="FFFFFF"/>
        <w:spacing w:line="317" w:lineRule="exac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C4E72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0C4E72">
        <w:rPr>
          <w:rFonts w:ascii="Times New Roman" w:hAnsi="Times New Roman" w:cs="Times New Roman"/>
          <w:b/>
          <w:bCs/>
          <w:sz w:val="28"/>
          <w:szCs w:val="28"/>
        </w:rPr>
        <w:t>. ТРЕБОВАНИЯ К УЧАСТНИКАМ И УСЛОВИЯ ИХ ДОПУСКА</w:t>
      </w:r>
    </w:p>
    <w:p w:rsidR="00543FBC" w:rsidRDefault="00543FBC" w:rsidP="009B4F50">
      <w:pPr>
        <w:shd w:val="clear" w:color="auto" w:fill="FFFFFF"/>
        <w:spacing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39CA" w:rsidRDefault="00333A01" w:rsidP="009B4F50">
      <w:pPr>
        <w:shd w:val="clear" w:color="auto" w:fill="FFFFFF"/>
        <w:spacing w:line="317" w:lineRule="exact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Участие в соревнованиях осуществляется только при наличии полиса обязательного медицинского страхования, договора о страховании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>жизни и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37BA">
        <w:rPr>
          <w:rFonts w:ascii="Times New Roman" w:hAnsi="Times New Roman" w:cs="Times New Roman"/>
          <w:sz w:val="28"/>
          <w:szCs w:val="28"/>
        </w:rPr>
        <w:t>от несча</w:t>
      </w:r>
      <w:r>
        <w:rPr>
          <w:rFonts w:ascii="Times New Roman" w:hAnsi="Times New Roman" w:cs="Times New Roman"/>
          <w:sz w:val="28"/>
          <w:szCs w:val="28"/>
        </w:rPr>
        <w:t>стных случаев,</w:t>
      </w:r>
      <w:r w:rsidRPr="00BE37BA">
        <w:rPr>
          <w:rFonts w:ascii="Times New Roman" w:hAnsi="Times New Roman" w:cs="Times New Roman"/>
          <w:sz w:val="28"/>
          <w:szCs w:val="28"/>
        </w:rPr>
        <w:t xml:space="preserve"> которые предоставляются в </w:t>
      </w:r>
      <w:r w:rsidR="00C22D92">
        <w:rPr>
          <w:rFonts w:ascii="Times New Roman" w:hAnsi="Times New Roman" w:cs="Times New Roman"/>
          <w:sz w:val="28"/>
          <w:szCs w:val="28"/>
        </w:rPr>
        <w:t>мандатную комиссию каждым участником спортивных соревнований</w:t>
      </w:r>
      <w:r w:rsidRPr="00BE37BA">
        <w:rPr>
          <w:rFonts w:ascii="Times New Roman" w:hAnsi="Times New Roman" w:cs="Times New Roman"/>
          <w:sz w:val="28"/>
          <w:szCs w:val="28"/>
        </w:rPr>
        <w:t>.</w:t>
      </w:r>
      <w:r w:rsidR="006339CA" w:rsidRPr="006339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8B" w:rsidRDefault="0030398B" w:rsidP="009B4F50">
      <w:pPr>
        <w:shd w:val="clear" w:color="auto" w:fill="FFFFFF"/>
        <w:spacing w:line="317" w:lineRule="exact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городского округа Самара.</w:t>
      </w:r>
    </w:p>
    <w:p w:rsidR="0030398B" w:rsidRDefault="0030398B" w:rsidP="009B4F50">
      <w:pPr>
        <w:shd w:val="clear" w:color="auto" w:fill="FFFFFF"/>
        <w:spacing w:line="317" w:lineRule="exact"/>
        <w:ind w:right="1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соревнованиях допускаются спортсмены соответствующих возрастных групп, выполнившие требования мандатной комиссии.</w:t>
      </w:r>
    </w:p>
    <w:p w:rsidR="00333A01" w:rsidRPr="00BE37BA" w:rsidRDefault="006339CA" w:rsidP="009B4F50">
      <w:pPr>
        <w:shd w:val="clear" w:color="auto" w:fill="FFFFFF"/>
        <w:spacing w:line="317" w:lineRule="exact"/>
        <w:ind w:right="1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 w:rsidR="00C22D92">
        <w:rPr>
          <w:rFonts w:ascii="Times New Roman" w:hAnsi="Times New Roman" w:cs="Times New Roman"/>
          <w:sz w:val="28"/>
          <w:szCs w:val="28"/>
        </w:rPr>
        <w:t>спортсмены, имеющие медицинское заключение</w:t>
      </w:r>
      <w:r w:rsidR="007F2D77">
        <w:rPr>
          <w:rFonts w:ascii="Times New Roman" w:hAnsi="Times New Roman" w:cs="Times New Roman"/>
          <w:sz w:val="28"/>
          <w:szCs w:val="28"/>
        </w:rPr>
        <w:t xml:space="preserve"> о состоянии здоровья, разрешение на участие в соревнованиях и прошедшие соответствующую спортивную подготовку</w:t>
      </w:r>
      <w:r>
        <w:rPr>
          <w:rFonts w:ascii="Times New Roman" w:hAnsi="Times New Roman" w:cs="Times New Roman"/>
          <w:sz w:val="28"/>
          <w:szCs w:val="28"/>
        </w:rPr>
        <w:t xml:space="preserve">.       </w:t>
      </w:r>
    </w:p>
    <w:p w:rsidR="00835F9B" w:rsidRPr="00955D2F" w:rsidRDefault="00835F9B" w:rsidP="009B4F50">
      <w:pPr>
        <w:shd w:val="clear" w:color="auto" w:fill="FFFFFF"/>
        <w:tabs>
          <w:tab w:val="left" w:pos="142"/>
        </w:tabs>
        <w:spacing w:line="322" w:lineRule="exact"/>
        <w:ind w:left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5F9B" w:rsidRDefault="00835F9B" w:rsidP="009B4F50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543FBC" w:rsidP="009B4F50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ЗАЯВКИ НА УЧАСТИЕ</w:t>
      </w:r>
    </w:p>
    <w:p w:rsidR="00333A01" w:rsidRDefault="00333A01" w:rsidP="009B4F50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30398B" w:rsidRPr="009810C2" w:rsidRDefault="0030398B" w:rsidP="00031F0E">
      <w:pPr>
        <w:shd w:val="clear" w:color="auto" w:fill="FFFFFF"/>
        <w:tabs>
          <w:tab w:val="left" w:pos="2700"/>
        </w:tabs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20156">
        <w:rPr>
          <w:rFonts w:ascii="Times New Roman" w:hAnsi="Times New Roman" w:cs="Times New Roman"/>
          <w:sz w:val="28"/>
          <w:szCs w:val="28"/>
        </w:rPr>
        <w:t>Предварительные заявки на участие в соревнованиях  пода</w:t>
      </w:r>
      <w:r>
        <w:rPr>
          <w:rFonts w:ascii="Times New Roman" w:hAnsi="Times New Roman" w:cs="Times New Roman"/>
          <w:sz w:val="28"/>
          <w:szCs w:val="28"/>
        </w:rPr>
        <w:t xml:space="preserve">ются по установленной форме </w:t>
      </w:r>
      <w:r w:rsidR="00031F0E">
        <w:rPr>
          <w:rFonts w:ascii="Times New Roman" w:hAnsi="Times New Roman" w:cs="Times New Roman"/>
          <w:sz w:val="28"/>
          <w:szCs w:val="28"/>
        </w:rPr>
        <w:t xml:space="preserve">не позднее, чем за 2 (два) дня до начало соревнований на электронную почту: </w:t>
      </w:r>
      <w:r w:rsidR="00031F0E">
        <w:rPr>
          <w:rFonts w:ascii="Times New Roman" w:hAnsi="Times New Roman" w:cs="Times New Roman"/>
          <w:sz w:val="28"/>
          <w:szCs w:val="28"/>
          <w:lang w:val="en-US"/>
        </w:rPr>
        <w:t>white</w:t>
      </w:r>
      <w:r w:rsidR="00031F0E" w:rsidRPr="007A2709">
        <w:rPr>
          <w:rFonts w:ascii="Times New Roman" w:hAnsi="Times New Roman" w:cs="Times New Roman"/>
          <w:sz w:val="28"/>
          <w:szCs w:val="28"/>
        </w:rPr>
        <w:t>90_90@</w:t>
      </w:r>
      <w:r w:rsidR="00031F0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031F0E" w:rsidRPr="007A2709">
        <w:rPr>
          <w:rFonts w:ascii="Times New Roman" w:hAnsi="Times New Roman" w:cs="Times New Roman"/>
          <w:sz w:val="28"/>
          <w:szCs w:val="28"/>
        </w:rPr>
        <w:t>.</w:t>
      </w:r>
      <w:r w:rsidR="00031F0E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30398B" w:rsidRDefault="0030398B" w:rsidP="003039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156">
        <w:rPr>
          <w:rFonts w:ascii="Times New Roman" w:hAnsi="Times New Roman" w:cs="Times New Roman"/>
          <w:sz w:val="28"/>
          <w:szCs w:val="28"/>
        </w:rPr>
        <w:t>Именные заявки (один экземпляр), заверенные руководителем спортивной организации</w:t>
      </w:r>
      <w:r>
        <w:rPr>
          <w:rFonts w:ascii="Times New Roman" w:hAnsi="Times New Roman" w:cs="Times New Roman"/>
          <w:sz w:val="28"/>
          <w:szCs w:val="28"/>
        </w:rPr>
        <w:t>, тренером</w:t>
      </w:r>
      <w:r w:rsidRPr="00A20156">
        <w:rPr>
          <w:rFonts w:ascii="Times New Roman" w:hAnsi="Times New Roman" w:cs="Times New Roman"/>
          <w:sz w:val="28"/>
          <w:szCs w:val="28"/>
        </w:rPr>
        <w:t xml:space="preserve"> и врачом, подаются в мандатную комиссию в день соревнований со следующими документами: </w:t>
      </w:r>
    </w:p>
    <w:p w:rsidR="0030398B" w:rsidRDefault="0030398B" w:rsidP="003039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156">
        <w:rPr>
          <w:rFonts w:ascii="Times New Roman" w:hAnsi="Times New Roman" w:cs="Times New Roman"/>
          <w:sz w:val="28"/>
          <w:szCs w:val="28"/>
        </w:rPr>
        <w:t>документом, удостоверяющим личность и подтверждающим возраст спортсмена (паспор</w:t>
      </w:r>
      <w:r>
        <w:rPr>
          <w:rFonts w:ascii="Times New Roman" w:hAnsi="Times New Roman" w:cs="Times New Roman"/>
          <w:sz w:val="28"/>
          <w:szCs w:val="28"/>
        </w:rPr>
        <w:t>том, свидетельством о рождении);</w:t>
      </w:r>
      <w:r w:rsidRPr="00A20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8B" w:rsidRDefault="0030398B" w:rsidP="003039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156">
        <w:rPr>
          <w:rFonts w:ascii="Times New Roman" w:hAnsi="Times New Roman" w:cs="Times New Roman"/>
          <w:sz w:val="28"/>
          <w:szCs w:val="28"/>
        </w:rPr>
        <w:t xml:space="preserve">договором (оригиналом) о страховании жизни и здоровья от </w:t>
      </w:r>
      <w:r w:rsidRPr="00A20156">
        <w:rPr>
          <w:rFonts w:ascii="Times New Roman" w:hAnsi="Times New Roman" w:cs="Times New Roman"/>
          <w:sz w:val="28"/>
          <w:szCs w:val="28"/>
        </w:rPr>
        <w:lastRenderedPageBreak/>
        <w:t>несч</w:t>
      </w:r>
      <w:r>
        <w:rPr>
          <w:rFonts w:ascii="Times New Roman" w:hAnsi="Times New Roman" w:cs="Times New Roman"/>
          <w:sz w:val="28"/>
          <w:szCs w:val="28"/>
        </w:rPr>
        <w:t>астных случаев;</w:t>
      </w:r>
      <w:r w:rsidRPr="00A20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8B" w:rsidRDefault="0030398B" w:rsidP="0030398B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156">
        <w:rPr>
          <w:rFonts w:ascii="Times New Roman" w:hAnsi="Times New Roman" w:cs="Times New Roman"/>
          <w:sz w:val="28"/>
          <w:szCs w:val="28"/>
        </w:rPr>
        <w:t>полисом обязате</w:t>
      </w:r>
      <w:r>
        <w:rPr>
          <w:rFonts w:ascii="Times New Roman" w:hAnsi="Times New Roman" w:cs="Times New Roman"/>
          <w:sz w:val="28"/>
          <w:szCs w:val="28"/>
        </w:rPr>
        <w:t>льного медицинского страхования;</w:t>
      </w:r>
      <w:r w:rsidRPr="00A201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398B" w:rsidRPr="00031F0E" w:rsidRDefault="0030398B" w:rsidP="00031F0E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20156">
        <w:rPr>
          <w:rFonts w:ascii="Times New Roman" w:hAnsi="Times New Roman" w:cs="Times New Roman"/>
          <w:sz w:val="28"/>
          <w:szCs w:val="28"/>
        </w:rPr>
        <w:t>зачетной классификационной книжкой каждого спортсмена.</w:t>
      </w:r>
    </w:p>
    <w:p w:rsidR="0030398B" w:rsidRDefault="0030398B" w:rsidP="0030398B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должна содержать: название соревнования, название организации.  </w:t>
      </w:r>
      <w:r w:rsidRPr="00BE37BA">
        <w:rPr>
          <w:rFonts w:ascii="Times New Roman" w:hAnsi="Times New Roman" w:cs="Times New Roman"/>
          <w:sz w:val="28"/>
          <w:szCs w:val="28"/>
        </w:rPr>
        <w:t xml:space="preserve">В заявке на каждого участника должны быть указаны данные: дата рождения (число, месяц, год), спортивный разряд, </w:t>
      </w:r>
      <w:r>
        <w:rPr>
          <w:rFonts w:ascii="Times New Roman" w:hAnsi="Times New Roman" w:cs="Times New Roman"/>
          <w:sz w:val="28"/>
          <w:szCs w:val="28"/>
        </w:rPr>
        <w:t>место прописки, паспортные данные, виза «Допущен» напротив каждой фамилии спортсмена и личная печать врача о допуске</w:t>
      </w:r>
      <w:r w:rsidRPr="00BE37B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подпись с расшифровкой Ф.И.О. врача в конце заявки,</w:t>
      </w:r>
      <w:r w:rsidRPr="00BE3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подпись руководителя и печать командирующей организации, подпись и печать медицинского учреждения, подпись и </w:t>
      </w:r>
      <w:r w:rsidRPr="00BE37BA">
        <w:rPr>
          <w:rFonts w:ascii="Times New Roman" w:hAnsi="Times New Roman" w:cs="Times New Roman"/>
          <w:sz w:val="28"/>
          <w:szCs w:val="28"/>
        </w:rPr>
        <w:t>Ф.И.О. тренера.</w:t>
      </w:r>
    </w:p>
    <w:p w:rsidR="0030398B" w:rsidRDefault="0030398B" w:rsidP="0030398B">
      <w:pPr>
        <w:pStyle w:val="aa"/>
        <w:tabs>
          <w:tab w:val="left" w:pos="0"/>
        </w:tabs>
        <w:rPr>
          <w:rFonts w:eastAsia="TimesNewRoman"/>
          <w:lang w:eastAsia="en-US"/>
        </w:rPr>
      </w:pPr>
      <w:r>
        <w:rPr>
          <w:rFonts w:eastAsia="TimesNewRoman"/>
          <w:lang w:eastAsia="en-US"/>
        </w:rPr>
        <w:t xml:space="preserve">  После проверки мандатной комиссией представленных заявок оригиналы приложенных документов возвращаются лицу, подавшему заявку.</w:t>
      </w:r>
    </w:p>
    <w:p w:rsidR="0030398B" w:rsidRDefault="0030398B" w:rsidP="0030398B">
      <w:pPr>
        <w:shd w:val="clear" w:color="auto" w:fill="FFFFFF"/>
        <w:spacing w:line="317" w:lineRule="exact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E37BA">
        <w:rPr>
          <w:rFonts w:ascii="Times New Roman" w:hAnsi="Times New Roman" w:cs="Times New Roman"/>
          <w:sz w:val="28"/>
          <w:szCs w:val="28"/>
        </w:rPr>
        <w:t>Иногородние судьи предоставляют в мандатную комиссию копии паспорта, судейского удостоверения, страхового свидетельства и ИНН.</w:t>
      </w:r>
    </w:p>
    <w:p w:rsidR="0030398B" w:rsidRDefault="0030398B" w:rsidP="009B4F50">
      <w:pPr>
        <w:shd w:val="clear" w:color="auto" w:fill="FFFFFF"/>
        <w:spacing w:line="317" w:lineRule="exact"/>
        <w:ind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Pr="003E4E6B" w:rsidRDefault="00543FBC" w:rsidP="009B4F50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43FBC" w:rsidRDefault="00543FBC" w:rsidP="009B4F50">
      <w:pPr>
        <w:shd w:val="clear" w:color="auto" w:fill="FFFFFF"/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37B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BE37BA">
        <w:rPr>
          <w:rFonts w:ascii="Times New Roman" w:hAnsi="Times New Roman" w:cs="Times New Roman"/>
          <w:b/>
          <w:bCs/>
          <w:sz w:val="28"/>
          <w:szCs w:val="28"/>
        </w:rPr>
        <w:t>. УСЛОВИЯ ПОДВЕДЕНИЯ ИТОГОВ</w:t>
      </w:r>
    </w:p>
    <w:p w:rsidR="00FA38AF" w:rsidRDefault="00955D2F" w:rsidP="009B4F50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F539A" w:rsidRPr="00DF539A">
        <w:rPr>
          <w:rFonts w:ascii="Times New Roman" w:hAnsi="Times New Roman" w:cs="Times New Roman"/>
          <w:bCs/>
          <w:sz w:val="28"/>
          <w:szCs w:val="28"/>
        </w:rPr>
        <w:t>В соревнованиях разыгрываются одно первое место,</w:t>
      </w:r>
      <w:r w:rsidR="00DF539A">
        <w:rPr>
          <w:rFonts w:ascii="Times New Roman" w:hAnsi="Times New Roman" w:cs="Times New Roman"/>
          <w:bCs/>
          <w:sz w:val="28"/>
          <w:szCs w:val="28"/>
        </w:rPr>
        <w:t xml:space="preserve"> одно второе место, два третьих мест</w:t>
      </w:r>
      <w:r w:rsidR="009D5DA4">
        <w:rPr>
          <w:rFonts w:ascii="Times New Roman" w:hAnsi="Times New Roman" w:cs="Times New Roman"/>
          <w:bCs/>
          <w:sz w:val="28"/>
          <w:szCs w:val="28"/>
        </w:rPr>
        <w:t>а в каждой весовой категории.</w:t>
      </w:r>
    </w:p>
    <w:p w:rsidR="009D5DA4" w:rsidRPr="004B652E" w:rsidRDefault="009D5DA4" w:rsidP="004B652E">
      <w:pPr>
        <w:shd w:val="clear" w:color="auto" w:fill="FFFFFF"/>
        <w:tabs>
          <w:tab w:val="left" w:pos="8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Федерация представляет ксерокопии заявок, итоговые протоколы проведенных спортивных соревнований, отчет главного судьи соревнований и фотоотчет на бумажном и электронном носителях в Департамент физической культуры и спорта Администрации городского округа Самара в течение 10 календарных дней по окончании соревнований.</w:t>
      </w:r>
    </w:p>
    <w:p w:rsidR="00FA38AF" w:rsidRDefault="00543FBC" w:rsidP="00031F0E">
      <w:pPr>
        <w:shd w:val="clear" w:color="auto" w:fill="FFFFFF"/>
        <w:spacing w:before="2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VIII</w:t>
      </w:r>
      <w:r w:rsidRPr="000B1C7A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 И ПРИЗЕРОВ</w:t>
      </w:r>
    </w:p>
    <w:p w:rsidR="00031F0E" w:rsidRPr="00064DDB" w:rsidRDefault="00031F0E" w:rsidP="00031F0E">
      <w:pPr>
        <w:shd w:val="clear" w:color="auto" w:fill="FFFFFF"/>
        <w:spacing w:before="29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43FBC" w:rsidRDefault="009D5DA4" w:rsidP="009B4F50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2"/>
          <w:b w:val="0"/>
          <w:bCs w:val="0"/>
          <w:i w:val="0"/>
          <w:iCs w:val="0"/>
          <w:color w:val="000000"/>
          <w:sz w:val="28"/>
          <w:szCs w:val="28"/>
        </w:rPr>
      </w:pPr>
      <w:r>
        <w:rPr>
          <w:rStyle w:val="FontStyle12"/>
          <w:b w:val="0"/>
          <w:bCs w:val="0"/>
          <w:i w:val="0"/>
          <w:iCs w:val="0"/>
          <w:sz w:val="28"/>
          <w:szCs w:val="28"/>
        </w:rPr>
        <w:t>Победители и призеры соревнований в каждой весовой категории, награждаются дипломами  соответствующий степеней.</w:t>
      </w:r>
    </w:p>
    <w:p w:rsidR="00DB0AD5" w:rsidRPr="00CA2DD7" w:rsidRDefault="00DB0AD5" w:rsidP="009B4F50">
      <w:pPr>
        <w:pStyle w:val="Style2"/>
        <w:widowControl/>
        <w:tabs>
          <w:tab w:val="left" w:pos="0"/>
        </w:tabs>
        <w:spacing w:line="240" w:lineRule="auto"/>
        <w:ind w:firstLine="709"/>
        <w:rPr>
          <w:rStyle w:val="FontStyle12"/>
          <w:b w:val="0"/>
          <w:bCs w:val="0"/>
          <w:i w:val="0"/>
          <w:iCs w:val="0"/>
          <w:sz w:val="28"/>
          <w:szCs w:val="28"/>
        </w:rPr>
      </w:pPr>
    </w:p>
    <w:p w:rsidR="00D71422" w:rsidRPr="001C12E8" w:rsidRDefault="00D71422" w:rsidP="009B4F50">
      <w:pPr>
        <w:shd w:val="clear" w:color="auto" w:fill="FFFFFF"/>
        <w:spacing w:before="326" w:line="317" w:lineRule="exact"/>
        <w:ind w:left="5" w:right="5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b/>
          <w:bCs/>
          <w:sz w:val="28"/>
          <w:szCs w:val="28"/>
        </w:rPr>
        <w:t>. ПРЕДОТВРАЩЕНИЕ ПРОТИВОПРАВНОГО ВЛИЯНИЯ НА РЕЗУЛЬТАТЫ СОРЕВНОВАНИЙ</w:t>
      </w:r>
    </w:p>
    <w:p w:rsidR="00D71422" w:rsidRPr="00A231E8" w:rsidRDefault="00D71422" w:rsidP="009B4F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:rsidR="00D71422" w:rsidRPr="00A231E8" w:rsidRDefault="00D71422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Организационному комитету </w:t>
      </w:r>
      <w:r w:rsidRPr="00A231E8">
        <w:rPr>
          <w:rFonts w:ascii="Times New Roman" w:hAnsi="Times New Roman" w:cs="Times New Roman"/>
          <w:sz w:val="28"/>
          <w:szCs w:val="28"/>
        </w:rPr>
        <w:t>соревнования, спортивным судьям, спортсменам, тренерам, другим участникам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Pr="00A231E8">
        <w:rPr>
          <w:rFonts w:ascii="Times New Roman" w:hAnsi="Times New Roman" w:cs="Times New Roman"/>
          <w:sz w:val="28"/>
          <w:szCs w:val="28"/>
        </w:rPr>
        <w:t>, а также иным лицам запрещено оказывать противоправное  влияние на результат спортивного соревнования.</w:t>
      </w:r>
    </w:p>
    <w:p w:rsidR="00D71422" w:rsidRDefault="00955D2F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422" w:rsidRPr="00A231E8">
        <w:rPr>
          <w:rFonts w:ascii="Times New Roman" w:hAnsi="Times New Roman" w:cs="Times New Roman"/>
          <w:sz w:val="28"/>
          <w:szCs w:val="28"/>
        </w:rPr>
        <w:t xml:space="preserve">Под противоправным влиянием на результат спортивного соревнования понимается совершение в целях достижения заранее определенного результата или исхода этого соревнования деяний, предусмотренных статьёй 26.2 Федерального закона от 04.12.2007 </w:t>
      </w:r>
      <w:r w:rsidR="00D71422">
        <w:rPr>
          <w:rFonts w:ascii="Times New Roman" w:hAnsi="Times New Roman" w:cs="Times New Roman"/>
          <w:sz w:val="28"/>
          <w:szCs w:val="28"/>
        </w:rPr>
        <w:t>№</w:t>
      </w:r>
      <w:r w:rsidR="00D71422" w:rsidRPr="00A231E8">
        <w:rPr>
          <w:rFonts w:ascii="Times New Roman" w:hAnsi="Times New Roman" w:cs="Times New Roman"/>
          <w:sz w:val="28"/>
          <w:szCs w:val="28"/>
        </w:rPr>
        <w:t xml:space="preserve"> 329-ФЗ «О физической культуре и спорте в Российской Федерации»</w:t>
      </w:r>
      <w:r w:rsidR="00D71422">
        <w:rPr>
          <w:rFonts w:ascii="Times New Roman" w:hAnsi="Times New Roman" w:cs="Times New Roman"/>
          <w:sz w:val="28"/>
          <w:szCs w:val="28"/>
        </w:rPr>
        <w:t>.</w:t>
      </w:r>
    </w:p>
    <w:p w:rsidR="00D71422" w:rsidRDefault="00D71422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Спортсменам, спортивным судьям, тренерам, руководителям спортивных команд и другим участникам соревнований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запрещается участвовать в азартных </w:t>
      </w:r>
      <w:r>
        <w:rPr>
          <w:rFonts w:ascii="Times New Roman" w:hAnsi="Times New Roman" w:cs="Times New Roman"/>
          <w:sz w:val="28"/>
          <w:szCs w:val="28"/>
        </w:rPr>
        <w:lastRenderedPageBreak/>
        <w:t>играх в букмекерских конторах и тотализаторах путем заключения пари на соревнования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1E9D">
        <w:rPr>
          <w:rFonts w:ascii="Times New Roman" w:hAnsi="Times New Roman" w:cs="Times New Roman"/>
          <w:sz w:val="28"/>
          <w:szCs w:val="28"/>
        </w:rPr>
        <w:t>по виду или видам спорта, по которым они участвуют</w:t>
      </w:r>
      <w:r>
        <w:rPr>
          <w:rFonts w:ascii="Times New Roman" w:hAnsi="Times New Roman" w:cs="Times New Roman"/>
          <w:sz w:val="28"/>
          <w:szCs w:val="28"/>
        </w:rPr>
        <w:t xml:space="preserve"> или принимают иное участие в их проведении.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71422" w:rsidRDefault="009B5906" w:rsidP="009B4F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1422">
        <w:rPr>
          <w:rFonts w:ascii="Times New Roman" w:hAnsi="Times New Roman" w:cs="Times New Roman"/>
          <w:sz w:val="28"/>
          <w:szCs w:val="28"/>
        </w:rPr>
        <w:t xml:space="preserve">Лица, совершившие деяния, предусмотренные в настоящем разделе, несут ответственность в соответствии с действующим законодательством Российской Федерации. </w:t>
      </w:r>
    </w:p>
    <w:p w:rsidR="00FA38AF" w:rsidRPr="00A231E8" w:rsidRDefault="00FA38AF" w:rsidP="009B4F5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59A0" w:rsidRDefault="004C59A0" w:rsidP="009B4F50">
      <w:pPr>
        <w:jc w:val="both"/>
      </w:pPr>
    </w:p>
    <w:p w:rsidR="001D630C" w:rsidRDefault="001D630C" w:rsidP="009B4F50">
      <w:pPr>
        <w:jc w:val="both"/>
      </w:pPr>
    </w:p>
    <w:p w:rsidR="00543FBC" w:rsidRDefault="00543FBC" w:rsidP="009B4F50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B1C7A"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0B1C7A">
        <w:rPr>
          <w:rFonts w:ascii="Times New Roman" w:hAnsi="Times New Roman" w:cs="Times New Roman"/>
          <w:b/>
          <w:bCs/>
          <w:sz w:val="28"/>
          <w:szCs w:val="28"/>
        </w:rPr>
        <w:t>. УСЛОВИЯ ФИНАНСИРОВАНИЯ</w:t>
      </w:r>
    </w:p>
    <w:p w:rsidR="00543FBC" w:rsidRPr="00383996" w:rsidRDefault="00543FBC" w:rsidP="009B4F50">
      <w:pPr>
        <w:shd w:val="clear" w:color="auto" w:fill="FFFFFF"/>
        <w:ind w:left="14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D6F19" w:rsidRDefault="009B5906" w:rsidP="009B4F5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5DA4">
        <w:rPr>
          <w:rFonts w:ascii="Times New Roman" w:hAnsi="Times New Roman" w:cs="Times New Roman"/>
          <w:sz w:val="28"/>
          <w:szCs w:val="28"/>
        </w:rPr>
        <w:t>Финансирование осуществляется Федерацией.</w:t>
      </w:r>
    </w:p>
    <w:p w:rsidR="00DB0AD5" w:rsidRPr="00710792" w:rsidRDefault="009B5906" w:rsidP="009B4F50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DB0AD5" w:rsidRPr="00710792" w:rsidSect="00854749">
          <w:headerReference w:type="default" r:id="rId8"/>
          <w:pgSz w:w="11909" w:h="16834"/>
          <w:pgMar w:top="1056" w:right="569" w:bottom="426" w:left="1276" w:header="720" w:footer="720" w:gutter="0"/>
          <w:cols w:space="60"/>
          <w:noEndnote/>
          <w:titlePg/>
        </w:sect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3FBC" w:rsidRPr="000B1C7A">
        <w:rPr>
          <w:rFonts w:ascii="Times New Roman" w:hAnsi="Times New Roman" w:cs="Times New Roman"/>
          <w:sz w:val="28"/>
          <w:szCs w:val="28"/>
        </w:rPr>
        <w:t xml:space="preserve">Расходы, связанные  с </w:t>
      </w:r>
      <w:r w:rsidR="00543FBC">
        <w:rPr>
          <w:rFonts w:ascii="Times New Roman" w:hAnsi="Times New Roman" w:cs="Times New Roman"/>
          <w:sz w:val="28"/>
          <w:szCs w:val="28"/>
        </w:rPr>
        <w:t>проездом,</w:t>
      </w:r>
      <w:r w:rsidR="00543FBC" w:rsidRPr="000B1C7A">
        <w:rPr>
          <w:rFonts w:ascii="Times New Roman" w:hAnsi="Times New Roman" w:cs="Times New Roman"/>
          <w:sz w:val="28"/>
          <w:szCs w:val="28"/>
        </w:rPr>
        <w:t xml:space="preserve"> питанием</w:t>
      </w:r>
      <w:r w:rsidR="00543FBC">
        <w:rPr>
          <w:rFonts w:ascii="Times New Roman" w:hAnsi="Times New Roman" w:cs="Times New Roman"/>
          <w:sz w:val="28"/>
          <w:szCs w:val="28"/>
        </w:rPr>
        <w:t>, страховкой</w:t>
      </w:r>
      <w:r w:rsidR="00543FBC" w:rsidRPr="000B1C7A">
        <w:rPr>
          <w:rFonts w:ascii="Times New Roman" w:hAnsi="Times New Roman" w:cs="Times New Roman"/>
          <w:sz w:val="28"/>
          <w:szCs w:val="28"/>
        </w:rPr>
        <w:t xml:space="preserve">  участников</w:t>
      </w:r>
      <w:r w:rsidR="00543FBC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 w:rsidR="00543FBC" w:rsidRPr="000B1C7A">
        <w:rPr>
          <w:rFonts w:ascii="Times New Roman" w:hAnsi="Times New Roman" w:cs="Times New Roman"/>
          <w:sz w:val="28"/>
          <w:szCs w:val="28"/>
        </w:rPr>
        <w:t>, тренеров и судей, осуществляются за сче</w:t>
      </w:r>
      <w:r w:rsidR="00543FBC">
        <w:rPr>
          <w:rFonts w:ascii="Times New Roman" w:hAnsi="Times New Roman" w:cs="Times New Roman"/>
          <w:sz w:val="28"/>
          <w:szCs w:val="28"/>
        </w:rPr>
        <w:t>т командирующих организаций</w:t>
      </w:r>
      <w:r w:rsidR="00031F0E">
        <w:rPr>
          <w:rFonts w:ascii="Times New Roman" w:hAnsi="Times New Roman" w:cs="Times New Roman"/>
          <w:sz w:val="28"/>
          <w:szCs w:val="28"/>
        </w:rPr>
        <w:t>.</w:t>
      </w:r>
    </w:p>
    <w:p w:rsidR="00543FBC" w:rsidRPr="00710792" w:rsidRDefault="00543FBC" w:rsidP="009B4F5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  <w:sectPr w:rsidR="00543FBC" w:rsidRPr="00710792" w:rsidSect="004334C2">
          <w:headerReference w:type="default" r:id="rId9"/>
          <w:pgSz w:w="11909" w:h="16834"/>
          <w:pgMar w:top="1056" w:right="1136" w:bottom="709" w:left="1276" w:header="720" w:footer="720" w:gutter="0"/>
          <w:cols w:space="60"/>
          <w:noEndnote/>
          <w:titlePg/>
        </w:sectPr>
      </w:pPr>
    </w:p>
    <w:p w:rsidR="00543FBC" w:rsidRPr="00710792" w:rsidRDefault="00543FBC" w:rsidP="009B4F50">
      <w:pPr>
        <w:jc w:val="both"/>
      </w:pPr>
    </w:p>
    <w:sectPr w:rsidR="00543FBC" w:rsidRPr="00710792" w:rsidSect="00B55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3F4E" w:rsidRDefault="00873F4E">
      <w:r>
        <w:separator/>
      </w:r>
    </w:p>
  </w:endnote>
  <w:endnote w:type="continuationSeparator" w:id="0">
    <w:p w:rsidR="00873F4E" w:rsidRDefault="0087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3F4E" w:rsidRDefault="00873F4E">
      <w:r>
        <w:separator/>
      </w:r>
    </w:p>
  </w:footnote>
  <w:footnote w:type="continuationSeparator" w:id="0">
    <w:p w:rsidR="00873F4E" w:rsidRDefault="00873F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AD5" w:rsidRDefault="00DB0AD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7A25A7">
      <w:rPr>
        <w:noProof/>
      </w:rPr>
      <w:t>5</w:t>
    </w:r>
    <w:r>
      <w:fldChar w:fldCharType="end"/>
    </w:r>
  </w:p>
  <w:p w:rsidR="00543FBC" w:rsidRPr="00D06343" w:rsidRDefault="00543FBC" w:rsidP="00AE6317">
    <w:pPr>
      <w:pStyle w:val="a3"/>
      <w:jc w:val="cent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FBC" w:rsidRPr="001D1CB5" w:rsidRDefault="00543FBC" w:rsidP="001D1CB5">
    <w:pPr>
      <w:pStyle w:val="a3"/>
      <w:framePr w:wrap="auto" w:vAnchor="text" w:hAnchor="margin" w:xAlign="center" w:y="1"/>
      <w:jc w:val="center"/>
      <w:rPr>
        <w:rStyle w:val="a5"/>
        <w:rFonts w:ascii="Times New Roman" w:hAnsi="Times New Roman" w:cs="Times New Roman"/>
        <w:sz w:val="24"/>
        <w:szCs w:val="24"/>
      </w:rPr>
    </w:pPr>
    <w:r w:rsidRPr="001D1CB5">
      <w:rPr>
        <w:rStyle w:val="a5"/>
        <w:rFonts w:ascii="Times New Roman" w:hAnsi="Times New Roman" w:cs="Times New Roman"/>
        <w:sz w:val="24"/>
        <w:szCs w:val="24"/>
      </w:rPr>
      <w:fldChar w:fldCharType="begin"/>
    </w:r>
    <w:r w:rsidRPr="001D1CB5">
      <w:rPr>
        <w:rStyle w:val="a5"/>
        <w:rFonts w:ascii="Times New Roman" w:hAnsi="Times New Roman" w:cs="Times New Roman"/>
        <w:sz w:val="24"/>
        <w:szCs w:val="24"/>
      </w:rPr>
      <w:instrText xml:space="preserve">PAGE  </w:instrText>
    </w:r>
    <w:r w:rsidRPr="001D1CB5">
      <w:rPr>
        <w:rStyle w:val="a5"/>
        <w:rFonts w:ascii="Times New Roman" w:hAnsi="Times New Roman" w:cs="Times New Roman"/>
        <w:sz w:val="24"/>
        <w:szCs w:val="24"/>
      </w:rPr>
      <w:fldChar w:fldCharType="separate"/>
    </w:r>
    <w:r w:rsidR="007A25A7">
      <w:rPr>
        <w:rStyle w:val="a5"/>
        <w:rFonts w:ascii="Times New Roman" w:hAnsi="Times New Roman" w:cs="Times New Roman"/>
        <w:noProof/>
        <w:sz w:val="24"/>
        <w:szCs w:val="24"/>
      </w:rPr>
      <w:t>7</w:t>
    </w:r>
    <w:r w:rsidRPr="001D1CB5">
      <w:rPr>
        <w:rStyle w:val="a5"/>
        <w:rFonts w:ascii="Times New Roman" w:hAnsi="Times New Roman" w:cs="Times New Roman"/>
        <w:sz w:val="24"/>
        <w:szCs w:val="24"/>
      </w:rPr>
      <w:fldChar w:fldCharType="end"/>
    </w:r>
  </w:p>
  <w:p w:rsidR="00543FBC" w:rsidRDefault="00543FBC" w:rsidP="001D1CB5">
    <w:pPr>
      <w:pStyle w:val="a3"/>
      <w:framePr w:wrap="auto" w:vAnchor="text" w:hAnchor="margin" w:xAlign="center" w:y="1"/>
      <w:jc w:val="center"/>
      <w:rPr>
        <w:rStyle w:val="a5"/>
      </w:rPr>
    </w:pPr>
  </w:p>
  <w:p w:rsidR="00543FBC" w:rsidRPr="00D06343" w:rsidRDefault="00543FBC" w:rsidP="00CE44D8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771"/>
    <w:multiLevelType w:val="hybridMultilevel"/>
    <w:tmpl w:val="05340E2E"/>
    <w:lvl w:ilvl="0" w:tplc="20EC7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81B64"/>
    <w:multiLevelType w:val="hybridMultilevel"/>
    <w:tmpl w:val="EC202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22544EC"/>
    <w:multiLevelType w:val="hybridMultilevel"/>
    <w:tmpl w:val="A5006D04"/>
    <w:lvl w:ilvl="0" w:tplc="D0B43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56ED1"/>
    <w:multiLevelType w:val="hybridMultilevel"/>
    <w:tmpl w:val="E4228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C144E1"/>
    <w:multiLevelType w:val="hybridMultilevel"/>
    <w:tmpl w:val="14A45A32"/>
    <w:lvl w:ilvl="0" w:tplc="8AD0CB4E">
      <w:start w:val="1"/>
      <w:numFmt w:val="decimal"/>
      <w:lvlText w:val="%1."/>
      <w:lvlJc w:val="left"/>
      <w:pPr>
        <w:ind w:left="176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5" w15:restartNumberingAfterBreak="0">
    <w:nsid w:val="64FF69CC"/>
    <w:multiLevelType w:val="hybridMultilevel"/>
    <w:tmpl w:val="31AC23D0"/>
    <w:lvl w:ilvl="0" w:tplc="8AD0CB4E">
      <w:start w:val="1"/>
      <w:numFmt w:val="decimal"/>
      <w:lvlText w:val="%1."/>
      <w:lvlJc w:val="left"/>
      <w:pPr>
        <w:ind w:left="176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6" w15:restartNumberingAfterBreak="0">
    <w:nsid w:val="761423F9"/>
    <w:multiLevelType w:val="hybridMultilevel"/>
    <w:tmpl w:val="E23E06B0"/>
    <w:lvl w:ilvl="0" w:tplc="9732F2E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CF9"/>
    <w:rsid w:val="0001491B"/>
    <w:rsid w:val="00031F0E"/>
    <w:rsid w:val="00042009"/>
    <w:rsid w:val="00064DDB"/>
    <w:rsid w:val="00087228"/>
    <w:rsid w:val="000900F4"/>
    <w:rsid w:val="000A2AED"/>
    <w:rsid w:val="000A7515"/>
    <w:rsid w:val="000B1C7A"/>
    <w:rsid w:val="000B2BB1"/>
    <w:rsid w:val="000C4E72"/>
    <w:rsid w:val="000E79AB"/>
    <w:rsid w:val="000F3A04"/>
    <w:rsid w:val="00113DF7"/>
    <w:rsid w:val="00121C4D"/>
    <w:rsid w:val="00123287"/>
    <w:rsid w:val="00150F60"/>
    <w:rsid w:val="00157C08"/>
    <w:rsid w:val="00185847"/>
    <w:rsid w:val="00195837"/>
    <w:rsid w:val="001A1E9D"/>
    <w:rsid w:val="001B2A8A"/>
    <w:rsid w:val="001C4BBB"/>
    <w:rsid w:val="001C60C0"/>
    <w:rsid w:val="001D1CB5"/>
    <w:rsid w:val="001D43F5"/>
    <w:rsid w:val="001D4567"/>
    <w:rsid w:val="001D630C"/>
    <w:rsid w:val="001E0DFF"/>
    <w:rsid w:val="001E2E3D"/>
    <w:rsid w:val="001E559C"/>
    <w:rsid w:val="001F6BA4"/>
    <w:rsid w:val="00200B8D"/>
    <w:rsid w:val="0021327E"/>
    <w:rsid w:val="00235815"/>
    <w:rsid w:val="00237BA0"/>
    <w:rsid w:val="002724D3"/>
    <w:rsid w:val="00283862"/>
    <w:rsid w:val="002B5098"/>
    <w:rsid w:val="002C171B"/>
    <w:rsid w:val="0030398B"/>
    <w:rsid w:val="003154DA"/>
    <w:rsid w:val="00333A01"/>
    <w:rsid w:val="00383996"/>
    <w:rsid w:val="003850DB"/>
    <w:rsid w:val="00390C53"/>
    <w:rsid w:val="00396010"/>
    <w:rsid w:val="003A497F"/>
    <w:rsid w:val="003A54E6"/>
    <w:rsid w:val="003C7B71"/>
    <w:rsid w:val="003E4E6B"/>
    <w:rsid w:val="003F5C7A"/>
    <w:rsid w:val="00432DD3"/>
    <w:rsid w:val="004334C2"/>
    <w:rsid w:val="00443328"/>
    <w:rsid w:val="00456AC3"/>
    <w:rsid w:val="004B652E"/>
    <w:rsid w:val="004C59A0"/>
    <w:rsid w:val="004D0DC5"/>
    <w:rsid w:val="004D6F19"/>
    <w:rsid w:val="004F7A77"/>
    <w:rsid w:val="0050017D"/>
    <w:rsid w:val="00507744"/>
    <w:rsid w:val="00525F17"/>
    <w:rsid w:val="005351E0"/>
    <w:rsid w:val="0053781B"/>
    <w:rsid w:val="00543FBC"/>
    <w:rsid w:val="00574C83"/>
    <w:rsid w:val="00577092"/>
    <w:rsid w:val="005C0236"/>
    <w:rsid w:val="005D5421"/>
    <w:rsid w:val="00603019"/>
    <w:rsid w:val="006230E3"/>
    <w:rsid w:val="00624C67"/>
    <w:rsid w:val="0062527D"/>
    <w:rsid w:val="006339CA"/>
    <w:rsid w:val="00642883"/>
    <w:rsid w:val="00674B4B"/>
    <w:rsid w:val="006A7087"/>
    <w:rsid w:val="006B64DE"/>
    <w:rsid w:val="006C103B"/>
    <w:rsid w:val="006E6CF9"/>
    <w:rsid w:val="00700233"/>
    <w:rsid w:val="00700601"/>
    <w:rsid w:val="00710792"/>
    <w:rsid w:val="00766328"/>
    <w:rsid w:val="00774570"/>
    <w:rsid w:val="00792494"/>
    <w:rsid w:val="007A14FD"/>
    <w:rsid w:val="007A25A7"/>
    <w:rsid w:val="007A2709"/>
    <w:rsid w:val="007B023F"/>
    <w:rsid w:val="007C7BF2"/>
    <w:rsid w:val="007E0A7D"/>
    <w:rsid w:val="007F2D77"/>
    <w:rsid w:val="007F338E"/>
    <w:rsid w:val="00804C51"/>
    <w:rsid w:val="00816DB1"/>
    <w:rsid w:val="00835F9B"/>
    <w:rsid w:val="00851CED"/>
    <w:rsid w:val="00854749"/>
    <w:rsid w:val="00861F9D"/>
    <w:rsid w:val="00863798"/>
    <w:rsid w:val="00873F4E"/>
    <w:rsid w:val="00876087"/>
    <w:rsid w:val="00892740"/>
    <w:rsid w:val="008C5E61"/>
    <w:rsid w:val="008E586F"/>
    <w:rsid w:val="008F6CC5"/>
    <w:rsid w:val="00900858"/>
    <w:rsid w:val="00915C42"/>
    <w:rsid w:val="009177A4"/>
    <w:rsid w:val="009361D2"/>
    <w:rsid w:val="0094027B"/>
    <w:rsid w:val="00944C58"/>
    <w:rsid w:val="009509A9"/>
    <w:rsid w:val="00952B04"/>
    <w:rsid w:val="0095317E"/>
    <w:rsid w:val="00955D2F"/>
    <w:rsid w:val="0097607F"/>
    <w:rsid w:val="00991111"/>
    <w:rsid w:val="009A318A"/>
    <w:rsid w:val="009B4F50"/>
    <w:rsid w:val="009B5906"/>
    <w:rsid w:val="009B609E"/>
    <w:rsid w:val="009C15D4"/>
    <w:rsid w:val="009D5DA4"/>
    <w:rsid w:val="009D7A5A"/>
    <w:rsid w:val="009E318F"/>
    <w:rsid w:val="009E64FC"/>
    <w:rsid w:val="00A02F28"/>
    <w:rsid w:val="00A04177"/>
    <w:rsid w:val="00A0723D"/>
    <w:rsid w:val="00A10D75"/>
    <w:rsid w:val="00A12D58"/>
    <w:rsid w:val="00A167E8"/>
    <w:rsid w:val="00A22F8D"/>
    <w:rsid w:val="00A231E8"/>
    <w:rsid w:val="00A35241"/>
    <w:rsid w:val="00A37011"/>
    <w:rsid w:val="00A4499E"/>
    <w:rsid w:val="00A67E99"/>
    <w:rsid w:val="00A86410"/>
    <w:rsid w:val="00A901F1"/>
    <w:rsid w:val="00A918C1"/>
    <w:rsid w:val="00A95131"/>
    <w:rsid w:val="00AA1E39"/>
    <w:rsid w:val="00AA6D79"/>
    <w:rsid w:val="00AB2351"/>
    <w:rsid w:val="00AE6317"/>
    <w:rsid w:val="00B17E2F"/>
    <w:rsid w:val="00B25A4E"/>
    <w:rsid w:val="00B25F56"/>
    <w:rsid w:val="00B433D5"/>
    <w:rsid w:val="00B46A03"/>
    <w:rsid w:val="00B553B0"/>
    <w:rsid w:val="00B64A14"/>
    <w:rsid w:val="00B672B2"/>
    <w:rsid w:val="00BD07BC"/>
    <w:rsid w:val="00BD179D"/>
    <w:rsid w:val="00BD3D91"/>
    <w:rsid w:val="00BE37BA"/>
    <w:rsid w:val="00BF185C"/>
    <w:rsid w:val="00C00B60"/>
    <w:rsid w:val="00C06527"/>
    <w:rsid w:val="00C101EB"/>
    <w:rsid w:val="00C22D92"/>
    <w:rsid w:val="00C50F7C"/>
    <w:rsid w:val="00CA2DD7"/>
    <w:rsid w:val="00CA4DDA"/>
    <w:rsid w:val="00CE078B"/>
    <w:rsid w:val="00CE44D8"/>
    <w:rsid w:val="00CF4947"/>
    <w:rsid w:val="00D04965"/>
    <w:rsid w:val="00D052CF"/>
    <w:rsid w:val="00D06343"/>
    <w:rsid w:val="00D71422"/>
    <w:rsid w:val="00D8099A"/>
    <w:rsid w:val="00D96AE2"/>
    <w:rsid w:val="00DA08E7"/>
    <w:rsid w:val="00DA15BD"/>
    <w:rsid w:val="00DB0AD5"/>
    <w:rsid w:val="00DB231A"/>
    <w:rsid w:val="00DB7D79"/>
    <w:rsid w:val="00DF539A"/>
    <w:rsid w:val="00E063E9"/>
    <w:rsid w:val="00E1380A"/>
    <w:rsid w:val="00E45ECC"/>
    <w:rsid w:val="00E56433"/>
    <w:rsid w:val="00E6043A"/>
    <w:rsid w:val="00EA5911"/>
    <w:rsid w:val="00EC57A4"/>
    <w:rsid w:val="00EF026E"/>
    <w:rsid w:val="00EF443A"/>
    <w:rsid w:val="00F007EF"/>
    <w:rsid w:val="00F4334E"/>
    <w:rsid w:val="00F54AC1"/>
    <w:rsid w:val="00F61EE4"/>
    <w:rsid w:val="00F84790"/>
    <w:rsid w:val="00FA38AF"/>
    <w:rsid w:val="00FE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2CDDB6-0D05-4473-8370-D54E6FEF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7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1C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0B1C7A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0B1C7A"/>
  </w:style>
  <w:style w:type="paragraph" w:styleId="a6">
    <w:name w:val="footer"/>
    <w:basedOn w:val="a"/>
    <w:link w:val="a7"/>
    <w:uiPriority w:val="99"/>
    <w:rsid w:val="00CE44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CE44D8"/>
    <w:rPr>
      <w:rFonts w:ascii="Arial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6A70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A7087"/>
    <w:rPr>
      <w:rFonts w:ascii="Tahoma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iPriority w:val="99"/>
    <w:rsid w:val="00642883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Основной текст с отступом Знак"/>
    <w:link w:val="aa"/>
    <w:uiPriority w:val="99"/>
    <w:locked/>
    <w:rsid w:val="00642883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84">
    <w:name w:val="Font Style84"/>
    <w:uiPriority w:val="99"/>
    <w:rsid w:val="00A918C1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334E"/>
    <w:pPr>
      <w:spacing w:line="307" w:lineRule="exact"/>
      <w:ind w:firstLine="720"/>
      <w:jc w:val="both"/>
    </w:pPr>
    <w:rPr>
      <w:rFonts w:eastAsia="Calibri"/>
      <w:sz w:val="24"/>
      <w:szCs w:val="24"/>
    </w:rPr>
  </w:style>
  <w:style w:type="paragraph" w:customStyle="1" w:styleId="Style4">
    <w:name w:val="Style4"/>
    <w:basedOn w:val="a"/>
    <w:uiPriority w:val="99"/>
    <w:rsid w:val="00F4334E"/>
    <w:pPr>
      <w:spacing w:line="310" w:lineRule="exact"/>
      <w:ind w:firstLine="653"/>
    </w:pPr>
    <w:rPr>
      <w:rFonts w:eastAsia="Calibri"/>
      <w:sz w:val="24"/>
      <w:szCs w:val="24"/>
    </w:rPr>
  </w:style>
  <w:style w:type="paragraph" w:customStyle="1" w:styleId="Style5">
    <w:name w:val="Style5"/>
    <w:basedOn w:val="a"/>
    <w:uiPriority w:val="99"/>
    <w:rsid w:val="001E0DFF"/>
    <w:pPr>
      <w:spacing w:line="283" w:lineRule="exact"/>
      <w:ind w:firstLine="653"/>
      <w:jc w:val="both"/>
    </w:pPr>
    <w:rPr>
      <w:rFonts w:eastAsia="Calibri"/>
      <w:sz w:val="24"/>
      <w:szCs w:val="24"/>
    </w:rPr>
  </w:style>
  <w:style w:type="character" w:customStyle="1" w:styleId="FontStyle14">
    <w:name w:val="Font Style14"/>
    <w:uiPriority w:val="99"/>
    <w:rsid w:val="001D4567"/>
    <w:rPr>
      <w:rFonts w:ascii="Times New Roman" w:hAnsi="Times New Roman" w:cs="Times New Roman"/>
      <w:sz w:val="24"/>
      <w:szCs w:val="24"/>
    </w:rPr>
  </w:style>
  <w:style w:type="character" w:styleId="ac">
    <w:name w:val="Hyperlink"/>
    <w:uiPriority w:val="99"/>
    <w:rsid w:val="00E45ECC"/>
    <w:rPr>
      <w:rFonts w:cs="Times New Roman"/>
      <w:color w:val="0000FF"/>
      <w:u w:val="single"/>
    </w:rPr>
  </w:style>
  <w:style w:type="character" w:customStyle="1" w:styleId="FontStyle12">
    <w:name w:val="Font Style12"/>
    <w:uiPriority w:val="99"/>
    <w:rsid w:val="00E45ECC"/>
    <w:rPr>
      <w:rFonts w:ascii="Times New Roman" w:hAnsi="Times New Roman" w:cs="Times New Roman"/>
      <w:b/>
      <w:bCs/>
      <w:i/>
      <w:iCs/>
      <w:sz w:val="24"/>
      <w:szCs w:val="24"/>
    </w:rPr>
  </w:style>
  <w:style w:type="table" w:styleId="ad">
    <w:name w:val="Table Grid"/>
    <w:basedOn w:val="a1"/>
    <w:uiPriority w:val="99"/>
    <w:locked/>
    <w:rsid w:val="0097607F"/>
    <w:pPr>
      <w:widowControl w:val="0"/>
      <w:autoSpaceDE w:val="0"/>
      <w:autoSpaceDN w:val="0"/>
      <w:adjustRightInd w:val="0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3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47018">
          <w:marLeft w:val="0"/>
          <w:marRight w:val="1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4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347022">
                  <w:marLeft w:val="125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7019">
                      <w:marLeft w:val="225"/>
                      <w:marRight w:val="100"/>
                      <w:marTop w:val="0"/>
                      <w:marBottom w:val="45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7020">
                          <w:marLeft w:val="0"/>
                          <w:marRight w:val="0"/>
                          <w:marTop w:val="0"/>
                          <w:marBottom w:val="60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34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47023">
                                  <w:marLeft w:val="0"/>
                                  <w:marRight w:val="5009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02B23-06ED-4F7C-B898-208D3AC42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1112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Белякович Елена Юрьевна</dc:creator>
  <cp:lastModifiedBy>Елена</cp:lastModifiedBy>
  <cp:revision>2</cp:revision>
  <cp:lastPrinted>2019-03-13T08:56:00Z</cp:lastPrinted>
  <dcterms:created xsi:type="dcterms:W3CDTF">2019-04-14T18:08:00Z</dcterms:created>
  <dcterms:modified xsi:type="dcterms:W3CDTF">2019-04-14T18:08:00Z</dcterms:modified>
</cp:coreProperties>
</file>